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70DEBAE8" w14:textId="24DCCEFC" w:rsidR="00E0086F" w:rsidRPr="00F45AC5" w:rsidRDefault="00E0086F" w:rsidP="00E0086F">
      <w:pPr>
        <w:ind w:left="567"/>
        <w:rPr>
          <w:rFonts w:ascii="Arial" w:hAnsi="Arial" w:cs="Arial"/>
        </w:rPr>
      </w:pPr>
      <w:r w:rsidRPr="00F45AC5">
        <w:rPr>
          <w:rFonts w:ascii="Arial" w:hAnsi="Arial" w:cs="Arial"/>
        </w:rPr>
        <w:t xml:space="preserve">se sídlem Husinecká 1024/11a, 130 00 Praha 3 – Žižkov, IČO: 013 12 774, Krajský pozemkový úřad pro </w:t>
      </w:r>
      <w:r w:rsidR="006D22FC">
        <w:rPr>
          <w:rFonts w:ascii="Arial" w:hAnsi="Arial" w:cs="Arial"/>
          <w:snapToGrid w:val="0"/>
        </w:rPr>
        <w:t>Pardubický</w:t>
      </w:r>
      <w:r w:rsidRPr="00F45AC5">
        <w:rPr>
          <w:rFonts w:ascii="Arial" w:hAnsi="Arial" w:cs="Arial"/>
          <w:snapToGrid w:val="0"/>
        </w:rPr>
        <w:t xml:space="preserve"> na adrese </w:t>
      </w:r>
      <w:r w:rsidR="006D22FC" w:rsidRPr="006D22FC">
        <w:rPr>
          <w:rFonts w:ascii="Arial" w:hAnsi="Arial" w:cs="Arial"/>
          <w:snapToGrid w:val="0"/>
        </w:rPr>
        <w:t xml:space="preserve">Boženy Němcové 231, 530 02 </w:t>
      </w:r>
      <w:proofErr w:type="gramStart"/>
      <w:r w:rsidR="006D22FC" w:rsidRPr="006D22FC">
        <w:rPr>
          <w:rFonts w:ascii="Arial" w:hAnsi="Arial" w:cs="Arial"/>
          <w:snapToGrid w:val="0"/>
        </w:rPr>
        <w:t>Pardubice</w:t>
      </w:r>
      <w:r w:rsidR="006D22FC">
        <w:rPr>
          <w:rFonts w:ascii="Arial" w:hAnsi="Arial" w:cs="Arial"/>
          <w:snapToGrid w:val="0"/>
        </w:rPr>
        <w:t xml:space="preserve"> </w:t>
      </w:r>
      <w:r w:rsidRPr="00F45AC5">
        <w:rPr>
          <w:rFonts w:ascii="Arial" w:hAnsi="Arial" w:cs="Arial"/>
          <w:snapToGrid w:val="0"/>
        </w:rPr>
        <w:t>.</w:t>
      </w:r>
      <w:proofErr w:type="gramEnd"/>
      <w:r w:rsidRPr="00F45AC5">
        <w:rPr>
          <w:rFonts w:ascii="Arial" w:hAnsi="Arial" w:cs="Arial"/>
        </w:rPr>
        <w:t xml:space="preserve"> </w:t>
      </w:r>
    </w:p>
    <w:p w14:paraId="2BB55C1B" w14:textId="3120F943" w:rsidR="00E0086F" w:rsidRPr="00F45AC5" w:rsidRDefault="00E0086F" w:rsidP="00E0086F">
      <w:pPr>
        <w:ind w:left="567"/>
        <w:rPr>
          <w:rFonts w:ascii="Arial" w:hAnsi="Arial" w:cs="Arial"/>
        </w:rPr>
      </w:pPr>
      <w:r w:rsidRPr="00F45AC5">
        <w:rPr>
          <w:rFonts w:ascii="Arial" w:hAnsi="Arial" w:cs="Arial"/>
        </w:rPr>
        <w:t xml:space="preserve">Zastoupen: </w:t>
      </w:r>
      <w:r w:rsidR="006D22FC" w:rsidRPr="00DA7B5A">
        <w:rPr>
          <w:rFonts w:ascii="Arial" w:hAnsi="Arial" w:cs="Arial"/>
        </w:rPr>
        <w:t>Ing. Miroslav</w:t>
      </w:r>
      <w:r w:rsidR="006D22FC">
        <w:rPr>
          <w:rFonts w:ascii="Arial" w:hAnsi="Arial" w:cs="Arial"/>
        </w:rPr>
        <w:t>em</w:t>
      </w:r>
      <w:r w:rsidR="006D22FC" w:rsidRPr="00DA7B5A">
        <w:rPr>
          <w:rFonts w:ascii="Arial" w:hAnsi="Arial" w:cs="Arial"/>
        </w:rPr>
        <w:t xml:space="preserve"> Kučer</w:t>
      </w:r>
      <w:r w:rsidR="006D22FC">
        <w:rPr>
          <w:rFonts w:ascii="Arial" w:hAnsi="Arial" w:cs="Arial"/>
        </w:rPr>
        <w:t>ou</w:t>
      </w:r>
      <w:r w:rsidR="006D22FC" w:rsidRPr="00DA7B5A">
        <w:rPr>
          <w:rFonts w:ascii="Arial" w:hAnsi="Arial" w:cs="Arial"/>
        </w:rPr>
        <w:t>, ředitel</w:t>
      </w:r>
      <w:r w:rsidR="006D22FC">
        <w:rPr>
          <w:rFonts w:ascii="Arial" w:hAnsi="Arial" w:cs="Arial"/>
        </w:rPr>
        <w:t>em</w:t>
      </w:r>
      <w:r w:rsidR="006D22FC" w:rsidRPr="00DA7B5A">
        <w:rPr>
          <w:rFonts w:ascii="Arial" w:hAnsi="Arial" w:cs="Arial"/>
        </w:rPr>
        <w:t xml:space="preserve"> KPÚ pro Pardubický kraj</w:t>
      </w:r>
      <w:r w:rsidRPr="00F45AC5">
        <w:rPr>
          <w:rFonts w:ascii="Arial" w:hAnsi="Arial" w:cs="Arial"/>
          <w:iCs/>
        </w:rPr>
        <w:t xml:space="preserve"> </w:t>
      </w:r>
    </w:p>
    <w:p w14:paraId="679B3B2B" w14:textId="060CB864" w:rsidR="00E0086F" w:rsidRPr="00F45AC5" w:rsidRDefault="00E0086F" w:rsidP="00E0086F">
      <w:pPr>
        <w:ind w:left="567"/>
        <w:rPr>
          <w:rFonts w:ascii="Arial" w:hAnsi="Arial" w:cs="Arial"/>
        </w:rPr>
      </w:pPr>
      <w:r w:rsidRPr="00F45AC5">
        <w:rPr>
          <w:rFonts w:ascii="Arial" w:hAnsi="Arial" w:cs="Arial"/>
        </w:rPr>
        <w:t xml:space="preserve">Ve smluvních záležitostech oprávněn jednat: </w:t>
      </w:r>
      <w:r w:rsidR="006D22FC" w:rsidRPr="00DA7B5A">
        <w:rPr>
          <w:rFonts w:ascii="Arial" w:hAnsi="Arial" w:cs="Arial"/>
        </w:rPr>
        <w:t>Ing. Miroslav Kučera, ředitel KPÚ pro Pardubický kraj</w:t>
      </w:r>
      <w:r w:rsidR="006D22FC">
        <w:rPr>
          <w:rFonts w:ascii="Arial" w:hAnsi="Arial" w:cs="Arial"/>
        </w:rPr>
        <w:t xml:space="preserve"> </w:t>
      </w:r>
      <w:r w:rsidRPr="00F45AC5">
        <w:rPr>
          <w:rFonts w:ascii="Arial" w:hAnsi="Arial" w:cs="Arial"/>
        </w:rPr>
        <w:t xml:space="preserve"> </w:t>
      </w:r>
    </w:p>
    <w:p w14:paraId="4939C5C6" w14:textId="4E50DAD7" w:rsidR="00E0086F" w:rsidRPr="00F45AC5" w:rsidRDefault="00E0086F" w:rsidP="00E0086F">
      <w:pPr>
        <w:tabs>
          <w:tab w:val="left" w:pos="4536"/>
        </w:tabs>
        <w:spacing w:after="240"/>
        <w:ind w:left="567"/>
        <w:rPr>
          <w:rFonts w:ascii="Arial" w:hAnsi="Arial" w:cs="Arial"/>
        </w:rPr>
      </w:pPr>
      <w:r w:rsidRPr="00F45AC5">
        <w:rPr>
          <w:rFonts w:ascii="Arial" w:hAnsi="Arial" w:cs="Arial"/>
        </w:rPr>
        <w:t>V technických záležitostech oprávněn jednat:</w:t>
      </w:r>
      <w:r w:rsidRPr="00F45AC5">
        <w:rPr>
          <w:rFonts w:ascii="Arial" w:hAnsi="Arial" w:cs="Arial"/>
          <w:snapToGrid w:val="0"/>
        </w:rPr>
        <w:t xml:space="preserve"> </w:t>
      </w:r>
      <w:r w:rsidR="006D22FC" w:rsidRPr="006D22FC">
        <w:rPr>
          <w:rFonts w:ascii="Arial" w:hAnsi="Arial" w:cs="Arial"/>
          <w:snapToGrid w:val="0"/>
        </w:rPr>
        <w:t>Ing. Bohuslava Vašková, Pobočka Chrudim</w:t>
      </w:r>
      <w:r w:rsidRPr="00F45AC5">
        <w:rPr>
          <w:rFonts w:ascii="Arial" w:hAnsi="Arial" w:cs="Arial"/>
          <w:iCs/>
        </w:rPr>
        <w:t xml:space="preserve"> </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0EE8593A" w:rsidR="00E0086F" w:rsidRPr="003E2A6D" w:rsidRDefault="00E0086F" w:rsidP="00E0086F">
      <w:pPr>
        <w:tabs>
          <w:tab w:val="left" w:pos="4536"/>
        </w:tabs>
        <w:ind w:left="567"/>
        <w:contextualSpacing/>
        <w:rPr>
          <w:rFonts w:ascii="Arial" w:hAnsi="Arial" w:cs="Arial"/>
        </w:rPr>
      </w:pPr>
      <w:r w:rsidRPr="003E2A6D">
        <w:rPr>
          <w:rFonts w:ascii="Arial" w:hAnsi="Arial" w:cs="Arial"/>
        </w:rPr>
        <w:t xml:space="preserve">Tel.: </w:t>
      </w:r>
      <w:r w:rsidR="006D22FC" w:rsidRPr="006D22FC">
        <w:rPr>
          <w:rFonts w:ascii="Arial" w:hAnsi="Arial" w:cs="Arial"/>
        </w:rPr>
        <w:t>+420 727 966 745, +420 602 387 410</w:t>
      </w:r>
    </w:p>
    <w:p w14:paraId="073F5E87" w14:textId="02B3C7DD"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hyperlink r:id="rId11" w:history="1">
        <w:r w:rsidR="006D22FC" w:rsidRPr="00EE1035">
          <w:rPr>
            <w:rStyle w:val="Hypertextovodkaz"/>
            <w:rFonts w:ascii="Arial" w:hAnsi="Arial" w:cs="Arial"/>
          </w:rPr>
          <w:t>pardubicky.kraj@spucr.cz</w:t>
        </w:r>
      </w:hyperlink>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FA224F" w:rsidRDefault="00E0086F" w:rsidP="00E0086F">
      <w:pPr>
        <w:numPr>
          <w:ilvl w:val="0"/>
          <w:numId w:val="15"/>
        </w:numPr>
        <w:spacing w:before="120" w:after="240" w:line="240" w:lineRule="auto"/>
        <w:ind w:left="567" w:hanging="567"/>
        <w:jc w:val="both"/>
        <w:rPr>
          <w:rFonts w:ascii="Arial" w:hAnsi="Arial" w:cs="Arial"/>
          <w:b/>
          <w:highlight w:val="yellow"/>
        </w:rPr>
      </w:pPr>
      <w:r w:rsidRPr="00FA224F">
        <w:rPr>
          <w:rFonts w:ascii="Arial" w:hAnsi="Arial" w:cs="Arial"/>
          <w:b/>
          <w:highlight w:val="yellow"/>
        </w:rPr>
        <w:t>[Obchodní firma zhotovitele]</w:t>
      </w:r>
    </w:p>
    <w:p w14:paraId="32BEDF50" w14:textId="77777777" w:rsidR="00E0086F" w:rsidRPr="00F45AC5" w:rsidRDefault="00E0086F" w:rsidP="00E0086F">
      <w:pPr>
        <w:ind w:left="567"/>
        <w:rPr>
          <w:rFonts w:ascii="Arial" w:hAnsi="Arial" w:cs="Arial"/>
          <w:snapToGrid w:val="0"/>
        </w:rPr>
      </w:pPr>
      <w:r w:rsidRPr="00F45AC5">
        <w:rPr>
          <w:rFonts w:ascii="Arial" w:hAnsi="Arial" w:cs="Arial"/>
        </w:rPr>
        <w:t xml:space="preserve">společnost založená a existující podle právního řádu [České republiky], </w:t>
      </w:r>
      <w:r w:rsidRPr="00F45AC5">
        <w:rPr>
          <w:rFonts w:ascii="Arial" w:hAnsi="Arial" w:cs="Arial"/>
          <w:bCs/>
        </w:rPr>
        <w:t>se sídlem</w:t>
      </w:r>
      <w:proofErr w:type="gramStart"/>
      <w:r w:rsidRPr="00F45AC5">
        <w:rPr>
          <w:rFonts w:ascii="Arial" w:hAnsi="Arial" w:cs="Arial"/>
          <w:bCs/>
        </w:rPr>
        <w:t xml:space="preserve"> </w:t>
      </w:r>
      <w:r w:rsidRPr="00F45AC5">
        <w:rPr>
          <w:rFonts w:ascii="Arial" w:hAnsi="Arial" w:cs="Arial"/>
          <w:snapToGrid w:val="0"/>
        </w:rPr>
        <w:t>....</w:t>
      </w:r>
      <w:proofErr w:type="gramEnd"/>
      <w:r w:rsidRPr="00F45AC5">
        <w:rPr>
          <w:rFonts w:ascii="Arial" w:hAnsi="Arial" w:cs="Arial"/>
          <w:snapToGrid w:val="0"/>
        </w:rPr>
        <w:t>., IČO: ....., zapsaná v obchodním rejstříku vedeném u ..... soudu v</w:t>
      </w:r>
      <w:proofErr w:type="gramStart"/>
      <w:r w:rsidRPr="00F45AC5">
        <w:rPr>
          <w:rFonts w:ascii="Arial" w:hAnsi="Arial" w:cs="Arial"/>
          <w:snapToGrid w:val="0"/>
        </w:rPr>
        <w:t xml:space="preserve"> ....</w:t>
      </w:r>
      <w:proofErr w:type="gramEnd"/>
      <w:r w:rsidRPr="00F45AC5">
        <w:rPr>
          <w:rFonts w:ascii="Arial" w:hAnsi="Arial" w:cs="Arial"/>
          <w:snapToGrid w:val="0"/>
        </w:rPr>
        <w:t>., oddíl ....., vložka .....</w:t>
      </w:r>
    </w:p>
    <w:p w14:paraId="5F89DDB9" w14:textId="77777777" w:rsidR="00E0086F" w:rsidRPr="00F45AC5" w:rsidRDefault="00E0086F" w:rsidP="00E0086F">
      <w:pPr>
        <w:ind w:left="567"/>
        <w:rPr>
          <w:rFonts w:ascii="Arial" w:hAnsi="Arial" w:cs="Arial"/>
          <w:bCs/>
        </w:rPr>
      </w:pPr>
      <w:proofErr w:type="gramStart"/>
      <w:r w:rsidRPr="00F45AC5">
        <w:rPr>
          <w:rFonts w:ascii="Arial" w:hAnsi="Arial" w:cs="Arial"/>
          <w:snapToGrid w:val="0"/>
        </w:rPr>
        <w:t>Zastoupená: ....</w:t>
      </w:r>
      <w:proofErr w:type="gramEnd"/>
      <w:r w:rsidRPr="00F45AC5">
        <w:rPr>
          <w:rFonts w:ascii="Arial" w:hAnsi="Arial" w:cs="Arial"/>
          <w:snapToGrid w:val="0"/>
        </w:rPr>
        <w:t>.</w:t>
      </w:r>
    </w:p>
    <w:p w14:paraId="470BDDFE" w14:textId="77777777" w:rsidR="00E0086F" w:rsidRPr="00F45AC5" w:rsidRDefault="00E0086F" w:rsidP="00E0086F">
      <w:pPr>
        <w:ind w:left="567"/>
        <w:rPr>
          <w:rFonts w:ascii="Arial" w:hAnsi="Arial" w:cs="Arial"/>
        </w:rPr>
      </w:pPr>
      <w:r w:rsidRPr="00F45AC5">
        <w:rPr>
          <w:rFonts w:ascii="Arial" w:hAnsi="Arial" w:cs="Arial"/>
        </w:rPr>
        <w:t xml:space="preserve">Ve smluvních záležitostech oprávněn(a) </w:t>
      </w:r>
      <w:proofErr w:type="gramStart"/>
      <w:r w:rsidRPr="00F45AC5">
        <w:rPr>
          <w:rFonts w:ascii="Arial" w:hAnsi="Arial" w:cs="Arial"/>
        </w:rPr>
        <w:t>jednat</w:t>
      </w:r>
      <w:r w:rsidRPr="00F45AC5">
        <w:rPr>
          <w:rFonts w:ascii="Arial" w:hAnsi="Arial" w:cs="Arial"/>
          <w:bCs/>
        </w:rPr>
        <w:t xml:space="preserve">: </w:t>
      </w:r>
      <w:r w:rsidRPr="00F45AC5">
        <w:rPr>
          <w:rFonts w:ascii="Arial" w:hAnsi="Arial" w:cs="Arial"/>
          <w:snapToGrid w:val="0"/>
        </w:rPr>
        <w:t>....</w:t>
      </w:r>
      <w:proofErr w:type="gramEnd"/>
      <w:r w:rsidRPr="00F45AC5">
        <w:rPr>
          <w:rFonts w:ascii="Arial" w:hAnsi="Arial" w:cs="Arial"/>
          <w:snapToGrid w:val="0"/>
        </w:rPr>
        <w:t>.</w:t>
      </w:r>
    </w:p>
    <w:p w14:paraId="2D5046AC" w14:textId="77777777" w:rsidR="00E0086F" w:rsidRPr="00F45AC5" w:rsidRDefault="00E0086F" w:rsidP="00E0086F">
      <w:pPr>
        <w:tabs>
          <w:tab w:val="left" w:pos="4536"/>
        </w:tabs>
        <w:spacing w:after="240"/>
        <w:ind w:left="567"/>
        <w:rPr>
          <w:rFonts w:ascii="Arial" w:hAnsi="Arial" w:cs="Arial"/>
        </w:rPr>
      </w:pPr>
      <w:r w:rsidRPr="00F45AC5">
        <w:rPr>
          <w:rFonts w:ascii="Arial" w:hAnsi="Arial" w:cs="Arial"/>
        </w:rPr>
        <w:t xml:space="preserve">V technických záležitostech oprávněn(a) </w:t>
      </w:r>
      <w:proofErr w:type="gramStart"/>
      <w:r w:rsidRPr="00F45AC5">
        <w:rPr>
          <w:rFonts w:ascii="Arial" w:hAnsi="Arial" w:cs="Arial"/>
        </w:rPr>
        <w:t xml:space="preserve">jednat: </w:t>
      </w:r>
      <w:r w:rsidRPr="00F45AC5">
        <w:rPr>
          <w:rFonts w:ascii="Arial" w:hAnsi="Arial" w:cs="Arial"/>
          <w:snapToGrid w:val="0"/>
        </w:rPr>
        <w:t>....</w:t>
      </w:r>
      <w:proofErr w:type="gramEnd"/>
      <w:r w:rsidRPr="00F45AC5">
        <w:rPr>
          <w:rFonts w:ascii="Arial" w:hAnsi="Arial" w:cs="Arial"/>
          <w:snapToGrid w:val="0"/>
        </w:rPr>
        <w:t>.</w:t>
      </w:r>
    </w:p>
    <w:p w14:paraId="7BB3EF73"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bCs/>
        </w:rPr>
        <w:t>Kontaktní údaje:</w:t>
      </w:r>
    </w:p>
    <w:p w14:paraId="40F60D1B" w14:textId="21F2E96A" w:rsidR="00E0086F" w:rsidRPr="00F45AC5" w:rsidRDefault="00E0086F" w:rsidP="00E0086F">
      <w:pPr>
        <w:tabs>
          <w:tab w:val="left" w:pos="4536"/>
        </w:tabs>
        <w:ind w:left="567"/>
        <w:contextualSpacing/>
        <w:rPr>
          <w:rFonts w:ascii="Arial" w:hAnsi="Arial" w:cs="Arial"/>
        </w:rPr>
      </w:pPr>
      <w:proofErr w:type="gramStart"/>
      <w:r w:rsidRPr="00F45AC5">
        <w:rPr>
          <w:rFonts w:ascii="Arial" w:hAnsi="Arial" w:cs="Arial"/>
        </w:rPr>
        <w:t xml:space="preserve">Tel.: </w:t>
      </w:r>
      <w:r w:rsidRPr="00F45AC5">
        <w:rPr>
          <w:rFonts w:ascii="Arial" w:hAnsi="Arial" w:cs="Arial"/>
          <w:snapToGrid w:val="0"/>
        </w:rPr>
        <w:t>....</w:t>
      </w:r>
      <w:proofErr w:type="gramEnd"/>
      <w:r w:rsidRPr="00F45AC5">
        <w:rPr>
          <w:rFonts w:ascii="Arial" w:hAnsi="Arial" w:cs="Arial"/>
          <w:snapToGrid w:val="0"/>
        </w:rPr>
        <w:t>.</w:t>
      </w:r>
    </w:p>
    <w:p w14:paraId="3A61A83D" w14:textId="77777777" w:rsidR="00E0086F" w:rsidRPr="00F45AC5" w:rsidRDefault="00E0086F" w:rsidP="00E0086F">
      <w:pPr>
        <w:tabs>
          <w:tab w:val="left" w:pos="4536"/>
        </w:tabs>
        <w:ind w:left="567"/>
        <w:contextualSpacing/>
        <w:rPr>
          <w:rFonts w:ascii="Arial" w:hAnsi="Arial" w:cs="Arial"/>
        </w:rPr>
      </w:pPr>
      <w:proofErr w:type="gramStart"/>
      <w:r w:rsidRPr="00F45AC5">
        <w:rPr>
          <w:rFonts w:ascii="Arial" w:hAnsi="Arial" w:cs="Arial"/>
        </w:rPr>
        <w:t>E-mail:</w:t>
      </w:r>
      <w:r w:rsidRPr="00F45AC5">
        <w:rPr>
          <w:rFonts w:ascii="Arial" w:hAnsi="Arial" w:cs="Arial"/>
          <w:snapToGrid w:val="0"/>
        </w:rPr>
        <w:t xml:space="preserve"> ....</w:t>
      </w:r>
      <w:proofErr w:type="gramEnd"/>
      <w:r w:rsidRPr="00F45AC5">
        <w:rPr>
          <w:rFonts w:ascii="Arial" w:hAnsi="Arial" w:cs="Arial"/>
          <w:snapToGrid w:val="0"/>
        </w:rPr>
        <w:t>.</w:t>
      </w:r>
    </w:p>
    <w:p w14:paraId="4F80076C" w14:textId="77777777" w:rsidR="00E0086F" w:rsidRPr="00F45AC5" w:rsidRDefault="00E0086F" w:rsidP="00E0086F">
      <w:pPr>
        <w:spacing w:after="240"/>
        <w:ind w:left="567"/>
        <w:rPr>
          <w:rFonts w:ascii="Arial" w:hAnsi="Arial" w:cs="Arial"/>
        </w:rPr>
      </w:pPr>
      <w:r w:rsidRPr="00F45AC5">
        <w:rPr>
          <w:rFonts w:ascii="Arial" w:hAnsi="Arial" w:cs="Arial"/>
        </w:rPr>
        <w:t xml:space="preserve">ID datové </w:t>
      </w:r>
      <w:proofErr w:type="gramStart"/>
      <w:r w:rsidRPr="00F45AC5">
        <w:rPr>
          <w:rFonts w:ascii="Arial" w:hAnsi="Arial" w:cs="Arial"/>
        </w:rPr>
        <w:t>schránky:</w:t>
      </w:r>
      <w:r w:rsidRPr="00F45AC5">
        <w:rPr>
          <w:rFonts w:ascii="Arial" w:hAnsi="Arial" w:cs="Arial"/>
          <w:snapToGrid w:val="0"/>
        </w:rPr>
        <w:t xml:space="preserve"> ....</w:t>
      </w:r>
      <w:proofErr w:type="gramEnd"/>
      <w:r w:rsidRPr="00F45AC5">
        <w:rPr>
          <w:rFonts w:ascii="Arial" w:hAnsi="Arial" w:cs="Arial"/>
          <w:snapToGrid w:val="0"/>
        </w:rPr>
        <w:t>.</w:t>
      </w:r>
    </w:p>
    <w:p w14:paraId="7DA99D36"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rPr>
        <w:t xml:space="preserve">Bankovní </w:t>
      </w:r>
      <w:proofErr w:type="gramStart"/>
      <w:r w:rsidRPr="00F45AC5">
        <w:rPr>
          <w:rFonts w:ascii="Arial" w:hAnsi="Arial" w:cs="Arial"/>
          <w:b/>
        </w:rPr>
        <w:t>spojení:</w:t>
      </w:r>
      <w:r w:rsidRPr="00F45AC5">
        <w:rPr>
          <w:rFonts w:ascii="Arial" w:hAnsi="Arial" w:cs="Arial"/>
          <w:snapToGrid w:val="0"/>
        </w:rPr>
        <w:t xml:space="preserve"> ....</w:t>
      </w:r>
      <w:proofErr w:type="gramEnd"/>
      <w:r w:rsidRPr="00F45AC5">
        <w:rPr>
          <w:rFonts w:ascii="Arial" w:hAnsi="Arial" w:cs="Arial"/>
          <w:snapToGrid w:val="0"/>
        </w:rPr>
        <w:t>.</w:t>
      </w:r>
    </w:p>
    <w:p w14:paraId="6F011ECB"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rPr>
        <w:t xml:space="preserve">Číslo </w:t>
      </w:r>
      <w:proofErr w:type="gramStart"/>
      <w:r w:rsidRPr="00F45AC5">
        <w:rPr>
          <w:rFonts w:ascii="Arial" w:hAnsi="Arial" w:cs="Arial"/>
        </w:rPr>
        <w:t xml:space="preserve">účtu: </w:t>
      </w:r>
      <w:r w:rsidRPr="00F45AC5">
        <w:rPr>
          <w:rFonts w:ascii="Arial" w:hAnsi="Arial" w:cs="Arial"/>
          <w:snapToGrid w:val="0"/>
        </w:rPr>
        <w:t>....</w:t>
      </w:r>
      <w:proofErr w:type="gramEnd"/>
      <w:r w:rsidRPr="00F45AC5">
        <w:rPr>
          <w:rFonts w:ascii="Arial" w:hAnsi="Arial" w:cs="Arial"/>
          <w:snapToGrid w:val="0"/>
        </w:rPr>
        <w:t>.</w:t>
      </w:r>
    </w:p>
    <w:p w14:paraId="19074D75" w14:textId="77777777" w:rsidR="00E0086F" w:rsidRPr="00F45AC5" w:rsidRDefault="00E0086F" w:rsidP="00E0086F">
      <w:pPr>
        <w:tabs>
          <w:tab w:val="left" w:pos="4536"/>
        </w:tabs>
        <w:ind w:left="567"/>
        <w:rPr>
          <w:rFonts w:ascii="Arial" w:hAnsi="Arial" w:cs="Arial"/>
        </w:rPr>
      </w:pPr>
      <w:proofErr w:type="gramStart"/>
      <w:r w:rsidRPr="00F45AC5">
        <w:rPr>
          <w:rFonts w:ascii="Arial" w:hAnsi="Arial" w:cs="Arial"/>
        </w:rPr>
        <w:t xml:space="preserve">DIČ: </w:t>
      </w:r>
      <w:r w:rsidRPr="00F45AC5">
        <w:rPr>
          <w:rFonts w:ascii="Arial" w:hAnsi="Arial" w:cs="Arial"/>
          <w:snapToGrid w:val="0"/>
        </w:rPr>
        <w:t>....</w:t>
      </w:r>
      <w:proofErr w:type="gramEnd"/>
      <w:r w:rsidRPr="00F45AC5">
        <w:rPr>
          <w:rFonts w:ascii="Arial" w:hAnsi="Arial" w:cs="Arial"/>
          <w:snapToGrid w:val="0"/>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039215F1"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002D7C3A">
        <w:rPr>
          <w:rFonts w:ascii="Arial" w:hAnsi="Arial" w:cs="Arial"/>
        </w:rPr>
        <w:t>otevřené</w:t>
      </w:r>
      <w:r w:rsidRPr="00F45AC5">
        <w:rPr>
          <w:rFonts w:ascii="Arial" w:hAnsi="Arial" w:cs="Arial"/>
        </w:rPr>
        <w:t xml:space="preserve">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6D1B7B" w:rsidRPr="00665DE0">
        <w:rPr>
          <w:rFonts w:ascii="Arial" w:hAnsi="Arial" w:cs="Arial"/>
        </w:rPr>
        <w:t xml:space="preserve"> </w:t>
      </w:r>
      <w:r w:rsidR="00D57DCE" w:rsidRPr="00665DE0">
        <w:rPr>
          <w:rFonts w:ascii="Arial" w:hAnsi="Arial" w:cs="Arial"/>
        </w:rPr>
        <w:t xml:space="preserve">ZZVZ na </w:t>
      </w:r>
      <w:r w:rsidRPr="00665DE0">
        <w:rPr>
          <w:rFonts w:ascii="Arial" w:hAnsi="Arial" w:cs="Arial"/>
        </w:rPr>
        <w:t>veřejnou zakázku s názvem „</w:t>
      </w:r>
      <w:r w:rsidR="002D7C3A" w:rsidRPr="00F45AC5">
        <w:rPr>
          <w:rFonts w:ascii="Arial" w:hAnsi="Arial" w:cs="Arial"/>
          <w:b/>
          <w:bCs/>
        </w:rPr>
        <w:t xml:space="preserve">Komplexní pozemkové úpravy </w:t>
      </w:r>
      <w:r w:rsidR="002D7C3A" w:rsidRPr="00DA5806">
        <w:rPr>
          <w:rFonts w:ascii="Arial" w:hAnsi="Arial" w:cs="Arial"/>
          <w:b/>
          <w:bCs/>
        </w:rPr>
        <w:t>S</w:t>
      </w:r>
      <w:r w:rsidR="002D7C3A" w:rsidRPr="00E44560">
        <w:rPr>
          <w:rStyle w:val="Siln"/>
          <w:rFonts w:ascii="Arial" w:hAnsi="Arial"/>
        </w:rPr>
        <w:t>to</w:t>
      </w:r>
      <w:r w:rsidR="002D7C3A">
        <w:rPr>
          <w:rStyle w:val="Siln"/>
          <w:rFonts w:ascii="Arial" w:hAnsi="Arial"/>
        </w:rPr>
        <w:t>lany a Čejkovice u Mladoňovic</w:t>
      </w:r>
      <w:r w:rsidRPr="00F45AC5">
        <w:rPr>
          <w:rFonts w:ascii="Arial" w:hAnsi="Arial" w:cs="Arial"/>
        </w:rPr>
        <w:t xml:space="preserve">“, </w:t>
      </w:r>
      <w:r w:rsidR="00D57DCE" w:rsidRPr="002D7C3A">
        <w:rPr>
          <w:rFonts w:ascii="Arial" w:hAnsi="Arial" w:cs="Arial"/>
        </w:rPr>
        <w:t xml:space="preserve">ev. </w:t>
      </w:r>
      <w:r w:rsidRPr="002D7C3A">
        <w:rPr>
          <w:rFonts w:ascii="Arial" w:hAnsi="Arial" w:cs="Arial"/>
        </w:rPr>
        <w:t xml:space="preserve">číslo zakázky </w:t>
      </w:r>
      <w:r w:rsidR="00DE26B7" w:rsidRPr="002D7C3A">
        <w:rPr>
          <w:rFonts w:ascii="Arial" w:hAnsi="Arial" w:cs="Arial"/>
          <w:highlight w:val="yellow"/>
        </w:rPr>
        <w:t>..........</w:t>
      </w:r>
      <w:r w:rsidRPr="002D7C3A">
        <w:rPr>
          <w:rFonts w:ascii="Arial" w:hAnsi="Arial" w:cs="Arial"/>
        </w:rPr>
        <w:t xml:space="preserve">, zveřejněnou Objednatelem dne </w:t>
      </w:r>
      <w:r w:rsidR="009263F2" w:rsidRPr="002D7C3A">
        <w:rPr>
          <w:rFonts w:ascii="Arial" w:hAnsi="Arial" w:cs="Arial"/>
          <w:highlight w:val="yellow"/>
        </w:rPr>
        <w:t>..........</w:t>
      </w:r>
      <w:r w:rsidRPr="002D7C3A">
        <w:rPr>
          <w:rFonts w:ascii="Arial" w:hAnsi="Arial" w:cs="Arial"/>
        </w:rPr>
        <w:t xml:space="preserve"> ve </w:t>
      </w:r>
      <w:r w:rsidR="00D57DCE" w:rsidRPr="002D7C3A">
        <w:rPr>
          <w:rFonts w:ascii="Arial" w:hAnsi="Arial" w:cs="Arial"/>
        </w:rPr>
        <w:t>V</w:t>
      </w:r>
      <w:r w:rsidRPr="002D7C3A">
        <w:rPr>
          <w:rFonts w:ascii="Arial" w:hAnsi="Arial" w:cs="Arial"/>
        </w:rPr>
        <w:t>ěstníku veřejných zakázek</w:t>
      </w:r>
      <w:r w:rsidRPr="00F45AC5">
        <w:rPr>
          <w:rFonts w:ascii="Arial" w:hAnsi="Arial" w:cs="Arial"/>
        </w:rPr>
        <w:t xml:space="preserve">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F45AC5">
        <w:rPr>
          <w:rFonts w:ascii="Arial" w:hAnsi="Arial" w:cs="Arial"/>
        </w:rPr>
        <w:t xml:space="preserve">Zhotovitel předložil Objednateli dne </w:t>
      </w:r>
      <w:r w:rsidR="002B735B" w:rsidRPr="002D7C3A">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7F09A35F"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447E64" w:rsidRPr="00DA5806">
        <w:rPr>
          <w:rFonts w:ascii="Arial" w:hAnsi="Arial" w:cs="Arial"/>
          <w:b/>
          <w:bCs/>
        </w:rPr>
        <w:t>S</w:t>
      </w:r>
      <w:r w:rsidR="00447E64" w:rsidRPr="00E44560">
        <w:rPr>
          <w:rStyle w:val="Siln"/>
          <w:rFonts w:ascii="Arial" w:hAnsi="Arial"/>
        </w:rPr>
        <w:t>to</w:t>
      </w:r>
      <w:r w:rsidR="00447E64">
        <w:rPr>
          <w:rStyle w:val="Siln"/>
          <w:rFonts w:ascii="Arial" w:hAnsi="Arial"/>
        </w:rPr>
        <w:t>lany a Čejkovice u Mladoňovic</w:t>
      </w:r>
      <w:r w:rsidR="0091239E" w:rsidRPr="00F45AC5">
        <w:rPr>
          <w:rFonts w:ascii="Arial" w:hAnsi="Arial" w:cs="Arial"/>
          <w:szCs w:val="22"/>
        </w:rPr>
        <w:t>“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50F72DB8"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w:t>
      </w:r>
      <w:r w:rsidR="00447E64" w:rsidRPr="00447E64">
        <w:rPr>
          <w:rFonts w:ascii="Arial" w:hAnsi="Arial" w:cs="Arial"/>
          <w:u w:val="single"/>
        </w:rPr>
        <w:t>Stolany</w:t>
      </w:r>
      <w:r w:rsidR="00447E64">
        <w:rPr>
          <w:rFonts w:ascii="Arial" w:hAnsi="Arial" w:cs="Arial"/>
        </w:rPr>
        <w:t xml:space="preserve"> </w:t>
      </w:r>
      <w:r w:rsidR="00447E64" w:rsidRPr="00FB77E1">
        <w:rPr>
          <w:rFonts w:ascii="Arial" w:hAnsi="Arial" w:cs="Arial"/>
        </w:rPr>
        <w:t xml:space="preserve">v </w:t>
      </w:r>
      <w:proofErr w:type="spellStart"/>
      <w:r w:rsidR="00447E64" w:rsidRPr="00FB77E1">
        <w:rPr>
          <w:rFonts w:ascii="Arial" w:hAnsi="Arial" w:cs="Arial"/>
        </w:rPr>
        <w:t>k.ú</w:t>
      </w:r>
      <w:proofErr w:type="spellEnd"/>
      <w:r w:rsidR="00447E64" w:rsidRPr="00FB77E1">
        <w:rPr>
          <w:rFonts w:ascii="Arial" w:hAnsi="Arial" w:cs="Arial"/>
        </w:rPr>
        <w:t xml:space="preserve">. </w:t>
      </w:r>
      <w:r w:rsidR="00447E64">
        <w:rPr>
          <w:rFonts w:ascii="Arial" w:hAnsi="Arial" w:cs="Arial"/>
        </w:rPr>
        <w:t xml:space="preserve">Stolany a v částech navazujících </w:t>
      </w:r>
      <w:proofErr w:type="spellStart"/>
      <w:r w:rsidR="00447E64">
        <w:rPr>
          <w:rFonts w:ascii="Arial" w:hAnsi="Arial" w:cs="Arial"/>
        </w:rPr>
        <w:t>k.ú</w:t>
      </w:r>
      <w:proofErr w:type="spellEnd"/>
      <w:r w:rsidR="00447E64">
        <w:rPr>
          <w:rFonts w:ascii="Arial" w:hAnsi="Arial" w:cs="Arial"/>
        </w:rPr>
        <w:t xml:space="preserve">. Sobětuchy, Lány u Bylan, Skupice u Chrudimi, Čejkovice u Mladoňovic a Rabštejnská Lhota a návrh komplexních pozemkových úprav </w:t>
      </w:r>
      <w:r w:rsidR="00447E64" w:rsidRPr="00447E64">
        <w:rPr>
          <w:rFonts w:ascii="Arial" w:hAnsi="Arial" w:cs="Arial"/>
          <w:u w:val="single"/>
        </w:rPr>
        <w:t>Čejkovice u Mladoňovic</w:t>
      </w:r>
      <w:r w:rsidR="00447E64">
        <w:rPr>
          <w:rFonts w:ascii="Arial" w:hAnsi="Arial" w:cs="Arial"/>
        </w:rPr>
        <w:t xml:space="preserve"> v </w:t>
      </w:r>
      <w:proofErr w:type="spellStart"/>
      <w:r w:rsidR="00447E64">
        <w:rPr>
          <w:rFonts w:ascii="Arial" w:hAnsi="Arial" w:cs="Arial"/>
        </w:rPr>
        <w:t>k.ú</w:t>
      </w:r>
      <w:proofErr w:type="spellEnd"/>
      <w:r w:rsidR="00447E64">
        <w:rPr>
          <w:rFonts w:ascii="Arial" w:hAnsi="Arial" w:cs="Arial"/>
        </w:rPr>
        <w:t xml:space="preserve">. Čejkovice u Mladoňovic a v části navazujícího </w:t>
      </w:r>
      <w:proofErr w:type="spellStart"/>
      <w:r w:rsidR="00447E64">
        <w:rPr>
          <w:rFonts w:ascii="Arial" w:hAnsi="Arial" w:cs="Arial"/>
        </w:rPr>
        <w:t>k.ú</w:t>
      </w:r>
      <w:proofErr w:type="spellEnd"/>
      <w:r w:rsidR="00447E64">
        <w:rPr>
          <w:rFonts w:ascii="Arial" w:hAnsi="Arial" w:cs="Arial"/>
        </w:rPr>
        <w:t xml:space="preserve">. </w:t>
      </w:r>
      <w:proofErr w:type="spellStart"/>
      <w:r w:rsidR="00447E64">
        <w:rPr>
          <w:rFonts w:ascii="Arial" w:hAnsi="Arial" w:cs="Arial"/>
        </w:rPr>
        <w:t>Deblov</w:t>
      </w:r>
      <w:proofErr w:type="spellEnd"/>
      <w:r w:rsidR="00447E64" w:rsidRPr="00F45AC5">
        <w:rPr>
          <w:rFonts w:ascii="Arial" w:hAnsi="Arial" w:cs="Arial"/>
        </w:rPr>
        <w:t xml:space="preserve"> </w:t>
      </w:r>
      <w:r w:rsidRPr="00F45AC5">
        <w:rPr>
          <w:rFonts w:ascii="Arial" w:hAnsi="Arial" w:cs="Arial"/>
        </w:rPr>
        <w:t>(„</w:t>
      </w:r>
      <w:proofErr w:type="spellStart"/>
      <w:r w:rsidRPr="00F45AC5">
        <w:rPr>
          <w:rFonts w:ascii="Arial" w:hAnsi="Arial" w:cs="Arial"/>
          <w:b/>
          <w:bCs/>
        </w:rPr>
        <w:t>KoPÚ</w:t>
      </w:r>
      <w:proofErr w:type="spellEnd"/>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vyhotovení dokumentace pro zavedení výsledků </w:t>
      </w:r>
      <w:proofErr w:type="spellStart"/>
      <w:r w:rsidRPr="00F45AC5">
        <w:rPr>
          <w:rFonts w:ascii="Arial" w:hAnsi="Arial" w:cs="Arial"/>
        </w:rPr>
        <w:t>KoPÚ</w:t>
      </w:r>
      <w:proofErr w:type="spellEnd"/>
      <w:r w:rsidRPr="00F45AC5">
        <w:rPr>
          <w:rFonts w:ascii="Arial" w:hAnsi="Arial" w:cs="Arial"/>
        </w:rPr>
        <w:t xml:space="preserve">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w:t>
      </w:r>
      <w:r w:rsidRPr="00F45AC5">
        <w:rPr>
          <w:rFonts w:ascii="Arial" w:hAnsi="Arial" w:cs="Arial"/>
          <w:szCs w:val="22"/>
        </w:rPr>
        <w:lastRenderedPageBreak/>
        <w:t xml:space="preserve">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w:t>
      </w:r>
      <w:r w:rsidRPr="00F45AC5">
        <w:rPr>
          <w:rFonts w:ascii="Arial" w:hAnsi="Arial" w:cs="Arial"/>
          <w:szCs w:val="22"/>
        </w:rPr>
        <w:lastRenderedPageBreak/>
        <w:t xml:space="preserve">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Není-li v této Smlouvě výslovně sjednáno jinak, </w:t>
      </w:r>
      <w:r w:rsidR="00617631" w:rsidRPr="00447E64">
        <w:rPr>
          <w:rFonts w:ascii="Arial" w:hAnsi="Arial" w:cs="Arial"/>
          <w:szCs w:val="22"/>
        </w:rPr>
        <w:t xml:space="preserve">Zhotovitel </w:t>
      </w:r>
      <w:r w:rsidR="0036302A" w:rsidRPr="00447E64">
        <w:rPr>
          <w:rFonts w:ascii="Arial" w:hAnsi="Arial" w:cs="Arial"/>
          <w:szCs w:val="22"/>
        </w:rPr>
        <w:t xml:space="preserve">není </w:t>
      </w:r>
      <w:r w:rsidR="00617631" w:rsidRPr="00447E64">
        <w:rPr>
          <w:rFonts w:ascii="Arial" w:hAnsi="Arial" w:cs="Arial"/>
          <w:szCs w:val="22"/>
        </w:rPr>
        <w:t xml:space="preserve">oprávněn požadovat během provádění Díla zaplacení části Ceny </w:t>
      </w:r>
      <w:r w:rsidR="006D1923" w:rsidRPr="00447E64">
        <w:rPr>
          <w:rFonts w:ascii="Arial" w:hAnsi="Arial" w:cs="Arial"/>
          <w:szCs w:val="22"/>
        </w:rPr>
        <w:t>D</w:t>
      </w:r>
      <w:r w:rsidR="00617631" w:rsidRPr="00447E64">
        <w:rPr>
          <w:rFonts w:ascii="Arial" w:hAnsi="Arial" w:cs="Arial"/>
          <w:szCs w:val="22"/>
        </w:rPr>
        <w:t xml:space="preserve">íla po provedení části Díla dle § 2610 odst. 2 </w:t>
      </w:r>
      <w:r w:rsidR="001231F2" w:rsidRPr="00447E64">
        <w:rPr>
          <w:rFonts w:ascii="Arial" w:hAnsi="Arial" w:cs="Arial"/>
          <w:szCs w:val="22"/>
        </w:rPr>
        <w:t>zákona č. 89/2012 Sb., občanský zákoník,</w:t>
      </w:r>
      <w:r w:rsidR="001231F2" w:rsidRPr="00F45AC5">
        <w:rPr>
          <w:rFonts w:ascii="Arial" w:hAnsi="Arial" w:cs="Arial"/>
          <w:szCs w:val="22"/>
        </w:rPr>
        <w:t xml:space="preserve">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70ABF1D5"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416553">
        <w:rPr>
          <w:rFonts w:ascii="Arial" w:hAnsi="Arial" w:cs="Arial"/>
        </w:rPr>
        <w:t>Státní pozemkový úřad, Pobočka Chrudim, Poděbradova 909, 537 01 Chrudim</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w:t>
      </w:r>
      <w:r w:rsidRPr="00F45AC5">
        <w:rPr>
          <w:rFonts w:ascii="Arial" w:hAnsi="Arial" w:cs="Arial"/>
          <w:szCs w:val="22"/>
        </w:rPr>
        <w:lastRenderedPageBreak/>
        <w:t>o takto zaplacenou daň. Zhotovitel se zavazuje na Faktuře uvést účet zveřejněný správcem daně způsobem, umožňujícím dálkový přístup. Je-li na Faktuře vystavené Zhotovitelem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12F7D8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případě, že v průběhu plnění předmětu Smlouvy nabude platnosti a účinnosti změna některého výše uvedeného předpisu vztahujícímu se k předmětu Díla, popřípadě nabude </w:t>
      </w:r>
      <w:r w:rsidRPr="00F45AC5">
        <w:rPr>
          <w:rFonts w:ascii="Arial" w:hAnsi="Arial" w:cs="Arial"/>
          <w:szCs w:val="22"/>
        </w:rPr>
        <w:lastRenderedPageBreak/>
        <w:t xml:space="preserve">platnosti a účinnosti 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70F476BE" w14:textId="67E6630C" w:rsidR="00B72125" w:rsidRPr="00180CD5" w:rsidRDefault="00B9128B" w:rsidP="00B72125">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6"/>
    </w:p>
    <w:p w14:paraId="048050AB" w14:textId="2ECDA3A5" w:rsidR="00B9128B" w:rsidRPr="00180CD5" w:rsidRDefault="00B9128B" w:rsidP="002B2B06">
      <w:pPr>
        <w:pStyle w:val="Level3"/>
        <w:tabs>
          <w:tab w:val="clear" w:pos="2041"/>
        </w:tabs>
        <w:ind w:left="1418"/>
        <w:rPr>
          <w:rFonts w:ascii="Arial" w:hAnsi="Arial" w:cs="Arial"/>
          <w:szCs w:val="22"/>
        </w:rPr>
      </w:pPr>
      <w:bookmarkStart w:id="27" w:name="_Ref51579618"/>
      <w:bookmarkStart w:id="28" w:name="_Ref52043318"/>
      <w:r w:rsidRPr="00180CD5">
        <w:rPr>
          <w:rFonts w:ascii="Arial" w:hAnsi="Arial" w:cs="Arial"/>
          <w:szCs w:val="22"/>
        </w:rPr>
        <w:t>Revize a doplnění stávajícího bodového pole:</w:t>
      </w:r>
      <w:bookmarkEnd w:id="27"/>
      <w:bookmarkEnd w:id="28"/>
    </w:p>
    <w:p w14:paraId="49A354B0" w14:textId="604368F2"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proofErr w:type="spellStart"/>
      <w:r w:rsidRPr="00076C2C">
        <w:rPr>
          <w:rFonts w:ascii="Arial" w:hAnsi="Arial" w:cs="Arial"/>
          <w:b/>
          <w:bCs/>
          <w:kern w:val="20"/>
        </w:rPr>
        <w:t>ZhB</w:t>
      </w:r>
      <w:proofErr w:type="spellEnd"/>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návrh ke zrušení, elaborát revize PPBP);</w:t>
      </w:r>
    </w:p>
    <w:p w14:paraId="19F4AFFE" w14:textId="0C72B661"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5753D">
        <w:rPr>
          <w:rFonts w:ascii="Arial" w:hAnsi="Arial" w:cs="Arial"/>
        </w:rPr>
        <w:t>Návrh na doplnění PPBP (včetně stabilizace bodů) schválený katastrálním úřadem, elaborát doplnění PPBP.</w:t>
      </w:r>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9" w:name="_Ref51579678"/>
      <w:bookmarkStart w:id="30" w:name="_Ref52043333"/>
      <w:r w:rsidRPr="0015753D">
        <w:rPr>
          <w:rFonts w:ascii="Arial" w:hAnsi="Arial" w:cs="Arial"/>
          <w:bCs/>
          <w:szCs w:val="22"/>
        </w:rPr>
        <w:t xml:space="preserve">Podrobné měření polohopisu v obvodu </w:t>
      </w:r>
      <w:proofErr w:type="spellStart"/>
      <w:r w:rsidRPr="0015753D">
        <w:rPr>
          <w:rFonts w:ascii="Arial" w:hAnsi="Arial" w:cs="Arial"/>
          <w:bCs/>
          <w:szCs w:val="22"/>
        </w:rPr>
        <w:t>KoPÚ</w:t>
      </w:r>
      <w:proofErr w:type="spellEnd"/>
      <w:r w:rsidRPr="0015753D">
        <w:rPr>
          <w:rFonts w:ascii="Arial" w:hAnsi="Arial" w:cs="Arial"/>
          <w:bCs/>
          <w:szCs w:val="22"/>
        </w:rPr>
        <w:t>:</w:t>
      </w:r>
      <w:bookmarkEnd w:id="29"/>
      <w:bookmarkEnd w:id="30"/>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44670421" w14:textId="6187C41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dočasného označení lomových bodů. </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1" w:name="_Ref51578703"/>
      <w:bookmarkStart w:id="32" w:name="_Ref52043347"/>
      <w:r w:rsidRPr="00180CD5">
        <w:rPr>
          <w:rFonts w:ascii="Arial" w:hAnsi="Arial" w:cs="Arial"/>
          <w:bCs/>
          <w:szCs w:val="22"/>
        </w:rPr>
        <w:t xml:space="preserve">Zjišťování hranic obvodů </w:t>
      </w:r>
      <w:proofErr w:type="spellStart"/>
      <w:r w:rsidRPr="00180CD5">
        <w:rPr>
          <w:rFonts w:ascii="Arial" w:hAnsi="Arial" w:cs="Arial"/>
          <w:bCs/>
          <w:szCs w:val="22"/>
        </w:rPr>
        <w:t>KoPÚ</w:t>
      </w:r>
      <w:proofErr w:type="spellEnd"/>
      <w:r w:rsidRPr="00180CD5">
        <w:rPr>
          <w:rFonts w:ascii="Arial" w:hAnsi="Arial" w:cs="Arial"/>
          <w:bCs/>
          <w:szCs w:val="22"/>
        </w:rPr>
        <w:t xml:space="preserve"> a zjišťování hranic pozemků neřešených dle § 2 Zákona:</w:t>
      </w:r>
      <w:bookmarkEnd w:id="31"/>
      <w:bookmarkEnd w:id="32"/>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obvodů </w:t>
      </w:r>
      <w:proofErr w:type="spellStart"/>
      <w:r w:rsidRPr="00180CD5">
        <w:rPr>
          <w:rFonts w:ascii="Arial" w:hAnsi="Arial" w:cs="Arial"/>
        </w:rPr>
        <w:t>KoPÚ</w:t>
      </w:r>
      <w:proofErr w:type="spellEnd"/>
      <w:r w:rsidRPr="00180CD5">
        <w:rPr>
          <w:rFonts w:ascii="Arial" w:hAnsi="Arial" w:cs="Arial"/>
        </w:rPr>
        <w:t xml:space="preserve">, vypracování potřebných geometrických plánů pro stanovení obvodů </w:t>
      </w:r>
      <w:proofErr w:type="spellStart"/>
      <w:r w:rsidRPr="00180CD5">
        <w:rPr>
          <w:rFonts w:ascii="Arial" w:hAnsi="Arial" w:cs="Arial"/>
        </w:rPr>
        <w:t>KoPÚ</w:t>
      </w:r>
      <w:proofErr w:type="spellEnd"/>
      <w:r w:rsidRPr="00180CD5">
        <w:rPr>
          <w:rFonts w:ascii="Arial" w:hAnsi="Arial" w:cs="Arial"/>
        </w:rPr>
        <w:t xml:space="preserve"> a předání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lastRenderedPageBreak/>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3" w:name="_Ref51578325"/>
      <w:bookmarkStart w:id="34" w:name="_Ref52043370"/>
      <w:r w:rsidRPr="004B731F">
        <w:rPr>
          <w:rFonts w:ascii="Arial" w:hAnsi="Arial" w:cs="Arial"/>
          <w:bCs/>
          <w:szCs w:val="22"/>
        </w:rPr>
        <w:t>Rozbor současného stavu:</w:t>
      </w:r>
      <w:bookmarkEnd w:id="33"/>
      <w:bookmarkEnd w:id="34"/>
    </w:p>
    <w:p w14:paraId="65096338" w14:textId="3F876068"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5" w:name="_Ref51578378"/>
      <w:bookmarkStart w:id="36" w:name="_Ref52043390"/>
      <w:r w:rsidRPr="0082579F">
        <w:rPr>
          <w:rFonts w:ascii="Arial" w:hAnsi="Arial" w:cs="Arial"/>
          <w:bCs/>
          <w:szCs w:val="22"/>
        </w:rPr>
        <w:t>Dokumentace k soupisu nároků vlastníků pozemků:</w:t>
      </w:r>
      <w:bookmarkEnd w:id="35"/>
      <w:bookmarkEnd w:id="36"/>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7"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7"/>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lastRenderedPageBreak/>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8"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8"/>
    </w:p>
    <w:p w14:paraId="4C3B07E4" w14:textId="5693376D" w:rsidR="00B9128B" w:rsidRPr="0082579F" w:rsidRDefault="00B9128B" w:rsidP="00943D4D">
      <w:pPr>
        <w:pStyle w:val="Level3"/>
        <w:tabs>
          <w:tab w:val="clear" w:pos="2041"/>
        </w:tabs>
        <w:ind w:left="1418"/>
        <w:rPr>
          <w:rFonts w:ascii="Arial" w:hAnsi="Arial" w:cs="Arial"/>
          <w:szCs w:val="22"/>
        </w:rPr>
      </w:pPr>
      <w:bookmarkStart w:id="39" w:name="_Ref51578417"/>
      <w:bookmarkStart w:id="40"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9"/>
      <w:bookmarkEnd w:id="40"/>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78A53D1"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5B1D8C32"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xml:space="preserve">“); projednání zajišťuje Objednatel. Zhotovitel je povinen na základě výzvy Objednatele zúčastnit se projednání předložené dokumentace v RDK. Za dokončení této dílčí části Hlavního celku 2 </w:t>
      </w:r>
      <w:r w:rsidRPr="0082579F">
        <w:rPr>
          <w:rFonts w:ascii="Arial" w:hAnsi="Arial" w:cs="Arial"/>
        </w:rPr>
        <w:lastRenderedPageBreak/>
        <w:t>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281E1D">
        <w:rPr>
          <w:rFonts w:ascii="Arial" w:hAnsi="Arial" w:cs="Arial"/>
        </w:rPr>
        <w:t xml:space="preserve"> a schválen v</w:t>
      </w:r>
      <w:r w:rsidR="008321D3">
        <w:rPr>
          <w:rFonts w:ascii="Arial" w:hAnsi="Arial" w:cs="Arial"/>
        </w:rPr>
        <w:t> </w:t>
      </w:r>
      <w:r w:rsidR="00281E1D">
        <w:rPr>
          <w:rFonts w:ascii="Arial" w:hAnsi="Arial" w:cs="Arial"/>
        </w:rPr>
        <w:t>zastupitelstvu</w:t>
      </w:r>
      <w:r w:rsidR="008321D3">
        <w:rPr>
          <w:rFonts w:ascii="Arial" w:hAnsi="Arial" w:cs="Arial"/>
        </w:rPr>
        <w:t xml:space="preserve"> obce</w:t>
      </w:r>
      <w:r w:rsidRPr="0082579F">
        <w:rPr>
          <w:rFonts w:ascii="Arial" w:hAnsi="Arial" w:cs="Arial"/>
        </w:rPr>
        <w:t>;</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395CED18" w:rsidR="00B9128B" w:rsidRPr="009D187E" w:rsidRDefault="00B9128B" w:rsidP="00E50E16">
      <w:pPr>
        <w:pStyle w:val="Level5"/>
        <w:numPr>
          <w:ilvl w:val="0"/>
          <w:numId w:val="38"/>
        </w:numPr>
        <w:ind w:left="3119" w:hanging="992"/>
        <w:rPr>
          <w:rFonts w:ascii="Arial" w:hAnsi="Arial" w:cs="Arial"/>
          <w:szCs w:val="22"/>
        </w:rPr>
      </w:pPr>
      <w:bookmarkStart w:id="41" w:name="_Hlk53997352"/>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2" w:name="_Ref51578489"/>
      <w:bookmarkStart w:id="43" w:name="_Ref52043431"/>
      <w:bookmarkEnd w:id="41"/>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2"/>
      <w:bookmarkEnd w:id="43"/>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lastRenderedPageBreak/>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4" w:name="_Ref51589667"/>
      <w:r w:rsidRPr="007740C5">
        <w:rPr>
          <w:rFonts w:ascii="Arial" w:hAnsi="Arial" w:cs="Arial"/>
        </w:rPr>
        <w:t>Zapracování Objednatelem připuštěných připomínek vzešlých na základě výzvy Objednatele podle § 9 odst. 21 Zákona;</w:t>
      </w:r>
      <w:bookmarkEnd w:id="44"/>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5"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5"/>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6" w:name="_Ref51580149"/>
      <w:bookmarkStart w:id="47" w:name="_Ref52043450"/>
      <w:r w:rsidRPr="0082579F">
        <w:rPr>
          <w:rFonts w:ascii="Arial" w:hAnsi="Arial" w:cs="Arial"/>
          <w:bCs/>
          <w:szCs w:val="22"/>
        </w:rPr>
        <w:t>Dokončení a předložení aktuální dokumentace nového uspořádání pozemků a PSZ:</w:t>
      </w:r>
      <w:bookmarkEnd w:id="46"/>
      <w:bookmarkEnd w:id="47"/>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w:t>
      </w:r>
      <w:r w:rsidRPr="0082579F">
        <w:rPr>
          <w:rFonts w:ascii="Arial" w:hAnsi="Arial" w:cs="Arial"/>
        </w:rPr>
        <w:lastRenderedPageBreak/>
        <w:t xml:space="preserve">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8" w:name="_Ref51580255"/>
      <w:bookmarkStart w:id="49" w:name="_Ref52043476"/>
      <w:r w:rsidRPr="0082579F">
        <w:rPr>
          <w:rFonts w:ascii="Arial" w:hAnsi="Arial" w:cs="Arial"/>
          <w:bCs/>
          <w:szCs w:val="22"/>
        </w:rPr>
        <w:t>Zhotovení podkladů pro změnu katastrální hranice</w:t>
      </w:r>
      <w:bookmarkEnd w:id="48"/>
      <w:r w:rsidR="00494633" w:rsidRPr="0082579F">
        <w:rPr>
          <w:rFonts w:ascii="Arial" w:hAnsi="Arial" w:cs="Arial"/>
          <w:bCs/>
          <w:szCs w:val="22"/>
        </w:rPr>
        <w:t>:</w:t>
      </w:r>
      <w:bookmarkEnd w:id="49"/>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0" w:name="_Ref51580259"/>
      <w:bookmarkStart w:id="51" w:name="_Ref52043492"/>
      <w:r w:rsidRPr="0082579F">
        <w:rPr>
          <w:rFonts w:ascii="Arial" w:hAnsi="Arial" w:cs="Arial"/>
          <w:bCs/>
          <w:szCs w:val="22"/>
        </w:rPr>
        <w:t>Aktualizace návrhu po ukončení odvolacího řízení</w:t>
      </w:r>
      <w:bookmarkEnd w:id="50"/>
      <w:r w:rsidR="00494633" w:rsidRPr="0082579F">
        <w:rPr>
          <w:rFonts w:ascii="Arial" w:hAnsi="Arial" w:cs="Arial"/>
          <w:bCs/>
          <w:szCs w:val="22"/>
        </w:rPr>
        <w:t>:</w:t>
      </w:r>
      <w:bookmarkEnd w:id="51"/>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2" w:name="_Ref51579017"/>
      <w:bookmarkStart w:id="53"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2"/>
      <w:bookmarkEnd w:id="53"/>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w:t>
      </w:r>
      <w:proofErr w:type="spellStart"/>
      <w:r w:rsidRPr="00527966">
        <w:rPr>
          <w:rFonts w:ascii="Arial" w:hAnsi="Arial" w:cs="Arial"/>
          <w:bCs/>
          <w:szCs w:val="22"/>
        </w:rPr>
        <w:t>KoPÚ</w:t>
      </w:r>
      <w:proofErr w:type="spellEnd"/>
      <w:r w:rsidRPr="00527966">
        <w:rPr>
          <w:rFonts w:ascii="Arial" w:hAnsi="Arial" w:cs="Arial"/>
          <w:bCs/>
          <w:szCs w:val="22"/>
        </w:rPr>
        <w:t xml:space="preserve">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w:t>
      </w:r>
      <w:proofErr w:type="spellStart"/>
      <w:r w:rsidRPr="0051355A">
        <w:rPr>
          <w:rFonts w:ascii="Arial" w:hAnsi="Arial" w:cs="Arial"/>
          <w:bCs/>
          <w:szCs w:val="22"/>
        </w:rPr>
        <w:t>KoPÚ</w:t>
      </w:r>
      <w:proofErr w:type="spellEnd"/>
      <w:r w:rsidRPr="0051355A">
        <w:rPr>
          <w:rFonts w:ascii="Arial" w:hAnsi="Arial" w:cs="Arial"/>
          <w:bCs/>
          <w:szCs w:val="22"/>
        </w:rPr>
        <w:t>;</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lastRenderedPageBreak/>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4" w:name="_Ref51578150"/>
      <w:r w:rsidRPr="00B43FF1">
        <w:rPr>
          <w:rFonts w:ascii="Arial" w:hAnsi="Arial" w:cs="Arial"/>
          <w:szCs w:val="22"/>
        </w:rPr>
        <w:t>Technické požadavky na provedení díla</w:t>
      </w:r>
      <w:bookmarkEnd w:id="54"/>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w:t>
      </w:r>
      <w:proofErr w:type="spellStart"/>
      <w:r w:rsidRPr="00527966">
        <w:rPr>
          <w:rFonts w:ascii="Arial" w:hAnsi="Arial" w:cs="Arial"/>
          <w:szCs w:val="22"/>
        </w:rPr>
        <w:t>KoPÚ</w:t>
      </w:r>
      <w:proofErr w:type="spellEnd"/>
      <w:r w:rsidRPr="00527966">
        <w:rPr>
          <w:rFonts w:ascii="Arial" w:hAnsi="Arial" w:cs="Arial"/>
          <w:szCs w:val="22"/>
        </w:rPr>
        <w:t xml:space="preserve">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5" w:name="_Ref51577978"/>
    </w:p>
    <w:bookmarkEnd w:id="55"/>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w:t>
      </w:r>
      <w:proofErr w:type="spellStart"/>
      <w:r w:rsidRPr="00527966">
        <w:rPr>
          <w:rFonts w:ascii="Arial" w:hAnsi="Arial" w:cs="Arial"/>
        </w:rPr>
        <w:t>KoPÚ</w:t>
      </w:r>
      <w:proofErr w:type="spellEnd"/>
      <w:r w:rsidRPr="00527966">
        <w:rPr>
          <w:rFonts w:ascii="Arial" w:hAnsi="Arial" w:cs="Arial"/>
        </w:rPr>
        <w:t xml:space="preserve">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lastRenderedPageBreak/>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6"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6"/>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7"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7"/>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3BEA0C44"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Grafické </w:t>
      </w:r>
      <w:proofErr w:type="gramStart"/>
      <w:r w:rsidRPr="00527966">
        <w:rPr>
          <w:rFonts w:ascii="Arial" w:hAnsi="Arial" w:cs="Arial"/>
          <w:szCs w:val="22"/>
        </w:rPr>
        <w:t>výstupy</w:t>
      </w:r>
      <w:proofErr w:type="gramEnd"/>
      <w:r w:rsidRPr="00527966">
        <w:rPr>
          <w:rFonts w:ascii="Arial" w:hAnsi="Arial" w:cs="Arial"/>
          <w:szCs w:val="22"/>
        </w:rPr>
        <w:t xml:space="preserve"> </w:t>
      </w:r>
      <w:r w:rsidR="00A93EC9" w:rsidRPr="00F849DA">
        <w:rPr>
          <w:rFonts w:ascii="Arial" w:hAnsi="Arial" w:cs="Arial"/>
        </w:rPr>
        <w:t>které budou sloužit k obnově katastrálního operátu na základě výsledků pozemkových úprav</w:t>
      </w:r>
      <w:r w:rsidR="00A93EC9" w:rsidRPr="00527966">
        <w:rPr>
          <w:rFonts w:ascii="Arial" w:hAnsi="Arial" w:cs="Arial"/>
          <w:szCs w:val="22"/>
        </w:rPr>
        <w:t xml:space="preserve"> </w:t>
      </w:r>
      <w:r w:rsidRPr="00527966">
        <w:rPr>
          <w:rFonts w:ascii="Arial" w:hAnsi="Arial" w:cs="Arial"/>
          <w:szCs w:val="22"/>
        </w:rPr>
        <w:t>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14A14CCD" w:rsidR="003E76BF" w:rsidRPr="00CE2BE6" w:rsidRDefault="008321D3" w:rsidP="00B77235">
      <w:pPr>
        <w:pStyle w:val="Level2"/>
        <w:spacing w:line="240" w:lineRule="auto"/>
        <w:ind w:left="567" w:hanging="567"/>
        <w:jc w:val="both"/>
        <w:rPr>
          <w:rFonts w:ascii="Arial" w:hAnsi="Arial" w:cs="Arial"/>
          <w:szCs w:val="22"/>
        </w:rPr>
      </w:pPr>
      <w:bookmarkStart w:id="58" w:name="_Ref31182897"/>
      <w:r w:rsidRPr="008321D3">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proofErr w:type="gramStart"/>
      <w:r w:rsidRPr="008321D3">
        <w:rPr>
          <w:rFonts w:ascii="Arial" w:hAnsi="Arial" w:cs="Arial"/>
          <w:szCs w:val="22"/>
        </w:rPr>
        <w:t>t.j.</w:t>
      </w:r>
      <w:proofErr w:type="gramEnd"/>
      <w:r w:rsidRPr="008321D3">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58"/>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63FE9D4C"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Na žádost Objednatele je Zhotovitel povinen kdykoliv předložit doklad o úhradě pojistného</w:t>
      </w:r>
      <w:r w:rsidR="00881CCD" w:rsidRPr="00CE2BE6">
        <w:rPr>
          <w:rFonts w:ascii="Arial" w:hAnsi="Arial" w:cs="Arial"/>
          <w:szCs w:val="22"/>
        </w:rPr>
        <w:t xml:space="preserve"> anebo pojistný certifikát</w:t>
      </w:r>
      <w:r w:rsidR="00B227F1" w:rsidRPr="00CE2BE6">
        <w:rPr>
          <w:rFonts w:ascii="Arial" w:hAnsi="Arial" w:cs="Arial"/>
          <w:szCs w:val="22"/>
        </w:rPr>
        <w:t xml:space="preserve"> ta</w:t>
      </w:r>
      <w:r w:rsidR="00196F71">
        <w:rPr>
          <w:rFonts w:ascii="Arial" w:hAnsi="Arial" w:cs="Arial"/>
          <w:szCs w:val="22"/>
        </w:rPr>
        <w:t>k</w:t>
      </w:r>
      <w:r w:rsidR="00B227F1" w:rsidRPr="00CE2BE6">
        <w:rPr>
          <w:rFonts w:ascii="Arial" w:hAnsi="Arial" w:cs="Arial"/>
          <w:szCs w:val="22"/>
        </w:rPr>
        <w:t xml:space="preserve">, aby prokázal, </w:t>
      </w:r>
      <w:r w:rsidRPr="00CE2BE6">
        <w:rPr>
          <w:rFonts w:ascii="Arial" w:hAnsi="Arial" w:cs="Arial"/>
          <w:szCs w:val="22"/>
        </w:rPr>
        <w:t xml:space="preserve">že </w:t>
      </w:r>
      <w:r w:rsidR="00B77593" w:rsidRPr="00CE2BE6">
        <w:rPr>
          <w:rFonts w:ascii="Arial" w:hAnsi="Arial" w:cs="Arial"/>
          <w:szCs w:val="22"/>
        </w:rPr>
        <w:t>pojištění vyžadované touto Smlouvou</w:t>
      </w:r>
      <w:r w:rsidRPr="00CE2BE6">
        <w:rPr>
          <w:rFonts w:ascii="Arial" w:hAnsi="Arial" w:cs="Arial"/>
          <w:szCs w:val="22"/>
        </w:rPr>
        <w:t xml:space="preserve"> </w:t>
      </w:r>
      <w:r w:rsidR="00B77593" w:rsidRPr="00CE2BE6">
        <w:rPr>
          <w:rFonts w:ascii="Arial" w:hAnsi="Arial" w:cs="Arial"/>
          <w:szCs w:val="22"/>
        </w:rPr>
        <w:t>je</w:t>
      </w:r>
      <w:r w:rsidRPr="00CE2BE6">
        <w:rPr>
          <w:rFonts w:ascii="Arial" w:hAnsi="Arial" w:cs="Arial"/>
          <w:szCs w:val="22"/>
        </w:rPr>
        <w:t xml:space="preserve"> a</w:t>
      </w:r>
      <w:r w:rsidR="00881CCD" w:rsidRPr="00CE2BE6">
        <w:rPr>
          <w:rFonts w:ascii="Arial" w:hAnsi="Arial" w:cs="Arial"/>
          <w:szCs w:val="22"/>
        </w:rPr>
        <w:t> </w:t>
      </w:r>
      <w:r w:rsidRPr="00CE2BE6">
        <w:rPr>
          <w:rFonts w:ascii="Arial" w:hAnsi="Arial" w:cs="Arial"/>
          <w:szCs w:val="22"/>
        </w:rPr>
        <w:t>zůstáv</w:t>
      </w:r>
      <w:r w:rsidR="00B77593" w:rsidRPr="00CE2BE6">
        <w:rPr>
          <w:rFonts w:ascii="Arial" w:hAnsi="Arial" w:cs="Arial"/>
          <w:szCs w:val="22"/>
        </w:rPr>
        <w:t xml:space="preserve">á </w:t>
      </w:r>
      <w:r w:rsidRPr="00CE2BE6">
        <w:rPr>
          <w:rFonts w:ascii="Arial" w:hAnsi="Arial" w:cs="Arial"/>
          <w:szCs w:val="22"/>
        </w:rPr>
        <w:t>v</w:t>
      </w:r>
      <w:r w:rsidR="00B77593" w:rsidRPr="00CE2BE6">
        <w:rPr>
          <w:rFonts w:ascii="Arial" w:hAnsi="Arial" w:cs="Arial"/>
          <w:szCs w:val="22"/>
        </w:rPr>
        <w:t> </w:t>
      </w:r>
      <w:r w:rsidRPr="00CE2BE6">
        <w:rPr>
          <w:rFonts w:ascii="Arial" w:hAnsi="Arial" w:cs="Arial"/>
          <w:szCs w:val="22"/>
        </w:rPr>
        <w:t>platnosti a</w:t>
      </w:r>
      <w:r w:rsidR="00B227F1" w:rsidRPr="00CE2BE6">
        <w:rPr>
          <w:rFonts w:ascii="Arial" w:hAnsi="Arial" w:cs="Arial"/>
          <w:szCs w:val="22"/>
        </w:rPr>
        <w:t> </w:t>
      </w:r>
      <w:r w:rsidRPr="00CE2BE6">
        <w:rPr>
          <w:rFonts w:ascii="Arial" w:hAnsi="Arial" w:cs="Arial"/>
          <w:szCs w:val="22"/>
        </w:rPr>
        <w:t xml:space="preserve">účinnosti </w:t>
      </w:r>
      <w:r w:rsidRPr="00210B7C">
        <w:rPr>
          <w:rFonts w:ascii="Arial" w:hAnsi="Arial" w:cs="Arial"/>
          <w:szCs w:val="22"/>
        </w:rPr>
        <w:t xml:space="preserve">po celou dobu trvání této </w:t>
      </w:r>
      <w:proofErr w:type="gramStart"/>
      <w:r w:rsidRPr="00210B7C">
        <w:rPr>
          <w:rFonts w:ascii="Arial" w:hAnsi="Arial" w:cs="Arial"/>
          <w:szCs w:val="22"/>
        </w:rPr>
        <w:t>Smlouvy .</w:t>
      </w:r>
      <w:proofErr w:type="gramEnd"/>
      <w:r w:rsidRPr="00210B7C">
        <w:rPr>
          <w:rFonts w:ascii="Arial" w:hAnsi="Arial" w:cs="Arial"/>
          <w:szCs w:val="22"/>
        </w:rPr>
        <w:t xml:space="preserve"> </w:t>
      </w:r>
      <w:r w:rsidR="00881CCD" w:rsidRPr="00210B7C">
        <w:rPr>
          <w:rFonts w:ascii="Arial" w:hAnsi="Arial" w:cs="Arial"/>
          <w:szCs w:val="22"/>
        </w:rPr>
        <w:t>V případě, že dojde k</w:t>
      </w:r>
      <w:r w:rsidR="001C77BC" w:rsidRPr="00210B7C">
        <w:rPr>
          <w:rFonts w:ascii="Arial" w:hAnsi="Arial" w:cs="Arial"/>
          <w:szCs w:val="22"/>
        </w:rPr>
        <w:t> </w:t>
      </w:r>
      <w:r w:rsidR="00881CCD" w:rsidRPr="00210B7C">
        <w:rPr>
          <w:rFonts w:ascii="Arial" w:hAnsi="Arial" w:cs="Arial"/>
          <w:szCs w:val="22"/>
        </w:rPr>
        <w:t xml:space="preserve">zániku </w:t>
      </w:r>
      <w:r w:rsidR="00903A3F" w:rsidRPr="00210B7C">
        <w:rPr>
          <w:rFonts w:ascii="Arial" w:hAnsi="Arial" w:cs="Arial"/>
          <w:szCs w:val="22"/>
        </w:rPr>
        <w:t>pojištění</w:t>
      </w:r>
      <w:r w:rsidR="00210B7C" w:rsidRPr="00210B7C">
        <w:rPr>
          <w:rFonts w:ascii="Arial" w:hAnsi="Arial" w:cs="Arial"/>
          <w:szCs w:val="22"/>
        </w:rPr>
        <w:t>, které</w:t>
      </w:r>
      <w:r w:rsidR="00903A3F" w:rsidRPr="00210B7C">
        <w:rPr>
          <w:rFonts w:ascii="Arial" w:hAnsi="Arial" w:cs="Arial"/>
          <w:szCs w:val="22"/>
        </w:rPr>
        <w:t xml:space="preserve"> vyžad</w:t>
      </w:r>
      <w:r w:rsidR="00210B7C" w:rsidRPr="00210B7C">
        <w:rPr>
          <w:rFonts w:ascii="Arial" w:hAnsi="Arial" w:cs="Arial"/>
          <w:szCs w:val="22"/>
        </w:rPr>
        <w:t>uje</w:t>
      </w:r>
      <w:r w:rsidR="00903A3F" w:rsidRPr="00210B7C">
        <w:rPr>
          <w:rFonts w:ascii="Arial" w:hAnsi="Arial" w:cs="Arial"/>
          <w:szCs w:val="22"/>
        </w:rPr>
        <w:t xml:space="preserve"> t</w:t>
      </w:r>
      <w:r w:rsidR="00210B7C" w:rsidRPr="00210B7C">
        <w:rPr>
          <w:rFonts w:ascii="Arial" w:hAnsi="Arial" w:cs="Arial"/>
          <w:szCs w:val="22"/>
        </w:rPr>
        <w:t>ato</w:t>
      </w:r>
      <w:r w:rsidR="00903A3F" w:rsidRPr="00210B7C">
        <w:rPr>
          <w:rFonts w:ascii="Arial" w:hAnsi="Arial" w:cs="Arial"/>
          <w:szCs w:val="22"/>
        </w:rPr>
        <w:t xml:space="preserve"> Smlouv</w:t>
      </w:r>
      <w:r w:rsidR="00210B7C" w:rsidRPr="00210B7C">
        <w:rPr>
          <w:rFonts w:ascii="Arial" w:hAnsi="Arial" w:cs="Arial"/>
          <w:szCs w:val="22"/>
        </w:rPr>
        <w:t>a</w:t>
      </w:r>
      <w:r w:rsidR="00881CCD" w:rsidRPr="00CE2BE6">
        <w:rPr>
          <w:rFonts w:ascii="Arial" w:hAnsi="Arial" w:cs="Arial"/>
          <w:szCs w:val="22"/>
        </w:rPr>
        <w:t xml:space="preserve">, je Zhotovitel povinen o této skutečnosti neprodleně </w:t>
      </w:r>
      <w:r w:rsidR="00881CCD" w:rsidRPr="00CE2BE6">
        <w:rPr>
          <w:rFonts w:ascii="Arial" w:hAnsi="Arial" w:cs="Arial"/>
          <w:szCs w:val="22"/>
        </w:rPr>
        <w:lastRenderedPageBreak/>
        <w:t xml:space="preserve">informovat Objednatele a nejpozději ve lhůtě </w:t>
      </w:r>
      <w:r w:rsidR="00B77593" w:rsidRPr="00CE2BE6">
        <w:rPr>
          <w:rFonts w:ascii="Arial" w:hAnsi="Arial" w:cs="Arial"/>
          <w:szCs w:val="22"/>
        </w:rPr>
        <w:t>třiceti (</w:t>
      </w:r>
      <w:r w:rsidR="00881CCD" w:rsidRPr="00CE2BE6">
        <w:rPr>
          <w:rFonts w:ascii="Arial" w:hAnsi="Arial" w:cs="Arial"/>
          <w:szCs w:val="22"/>
        </w:rPr>
        <w:t>30</w:t>
      </w:r>
      <w:r w:rsidR="00B77593" w:rsidRPr="00CE2BE6">
        <w:rPr>
          <w:rFonts w:ascii="Arial" w:hAnsi="Arial" w:cs="Arial"/>
          <w:szCs w:val="22"/>
        </w:rPr>
        <w:t>)</w:t>
      </w:r>
      <w:r w:rsidR="00881CCD" w:rsidRPr="00CE2BE6">
        <w:rPr>
          <w:rFonts w:ascii="Arial" w:hAnsi="Arial" w:cs="Arial"/>
          <w:szCs w:val="22"/>
        </w:rPr>
        <w:t xml:space="preserve"> dnů uzavřít novou pojistnou </w:t>
      </w:r>
      <w:r w:rsidR="00881CCD" w:rsidRPr="009438B9">
        <w:rPr>
          <w:rFonts w:ascii="Arial" w:hAnsi="Arial" w:cs="Arial"/>
          <w:szCs w:val="22"/>
        </w:rPr>
        <w:t>smlouvu ve výše uvedeném rozsahu. Porušení</w:t>
      </w:r>
      <w:r w:rsidR="00881CCD" w:rsidRPr="00CE2BE6">
        <w:rPr>
          <w:rFonts w:ascii="Arial" w:hAnsi="Arial" w:cs="Arial"/>
          <w:szCs w:val="22"/>
        </w:rPr>
        <w:t xml:space="preserve">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59" w:name="_Ref26987952"/>
      <w:r w:rsidRPr="00CE2BE6">
        <w:rPr>
          <w:rFonts w:ascii="Arial" w:hAnsi="Arial" w:cs="Arial"/>
          <w:szCs w:val="22"/>
        </w:rPr>
        <w:t>Poddodavatelé</w:t>
      </w:r>
      <w:bookmarkEnd w:id="59"/>
    </w:p>
    <w:p w14:paraId="3A5F466B" w14:textId="55A2A7F2" w:rsidR="003E76BF" w:rsidRPr="00CE2BE6" w:rsidRDefault="003E76BF" w:rsidP="00B77235">
      <w:pPr>
        <w:pStyle w:val="Level2"/>
        <w:spacing w:line="240" w:lineRule="auto"/>
        <w:ind w:left="567" w:hanging="567"/>
        <w:jc w:val="both"/>
        <w:rPr>
          <w:rFonts w:ascii="Arial" w:hAnsi="Arial" w:cs="Arial"/>
          <w:szCs w:val="22"/>
        </w:rPr>
      </w:pPr>
      <w:bookmarkStart w:id="60"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0"/>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1"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1"/>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2"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2"/>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3"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3"/>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3B3E4522"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w:t>
      </w:r>
      <w:r w:rsidRPr="0015753D">
        <w:rPr>
          <w:rFonts w:ascii="Arial" w:hAnsi="Arial" w:cs="Arial"/>
          <w:szCs w:val="22"/>
        </w:rPr>
        <w:lastRenderedPageBreak/>
        <w:t>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 Pobočky </w:t>
      </w:r>
      <w:r w:rsidR="00FB0551">
        <w:rPr>
          <w:rFonts w:ascii="Arial" w:hAnsi="Arial" w:cs="Arial"/>
          <w:szCs w:val="22"/>
        </w:rPr>
        <w:t>Chrudim</w:t>
      </w:r>
      <w:r w:rsidR="00FB0551" w:rsidRPr="0015753D">
        <w:rPr>
          <w:rFonts w:ascii="Arial" w:hAnsi="Arial" w:cs="Arial"/>
          <w:szCs w:val="22"/>
        </w:rPr>
        <w:t xml:space="preserve">, </w:t>
      </w:r>
      <w:r w:rsidR="00127C34" w:rsidRPr="0015753D">
        <w:rPr>
          <w:rFonts w:ascii="Arial" w:hAnsi="Arial" w:cs="Arial"/>
          <w:szCs w:val="22"/>
        </w:rPr>
        <w:t xml:space="preserve">adresa </w:t>
      </w:r>
      <w:r w:rsidR="00FB0551">
        <w:rPr>
          <w:rFonts w:ascii="Arial" w:hAnsi="Arial" w:cs="Arial"/>
          <w:color w:val="000000"/>
          <w:shd w:val="clear" w:color="auto" w:fill="FFFFFF"/>
        </w:rPr>
        <w:t xml:space="preserve">Poděbradova 909, </w:t>
      </w:r>
      <w:r w:rsidR="00FB0551" w:rsidRPr="00FB0551">
        <w:rPr>
          <w:rFonts w:ascii="Arial" w:hAnsi="Arial" w:cs="Arial"/>
          <w:color w:val="000000"/>
          <w:shd w:val="clear" w:color="auto" w:fill="FFFFFF"/>
        </w:rPr>
        <w:t>53701 Chrudim</w:t>
      </w:r>
      <w:r w:rsidR="004C712A" w:rsidRPr="0015753D">
        <w:rPr>
          <w:rFonts w:ascii="Arial" w:hAnsi="Arial" w:cs="Arial"/>
          <w:szCs w:val="22"/>
        </w:rPr>
        <w:t>. 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4"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5"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5"/>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4"/>
    </w:p>
    <w:p w14:paraId="048BFDE6" w14:textId="4BB6D8F7" w:rsidR="00FF7CCA" w:rsidRPr="00532B91" w:rsidRDefault="00FB2DAE" w:rsidP="00B77235">
      <w:pPr>
        <w:pStyle w:val="Level2"/>
        <w:spacing w:line="240" w:lineRule="auto"/>
        <w:ind w:left="567" w:hanging="567"/>
        <w:jc w:val="both"/>
        <w:rPr>
          <w:rFonts w:ascii="Arial" w:hAnsi="Arial" w:cs="Arial"/>
          <w:szCs w:val="22"/>
        </w:rPr>
      </w:pPr>
      <w:bookmarkStart w:id="66" w:name="_Ref50734694"/>
      <w:r w:rsidRPr="00FB2DAE">
        <w:rPr>
          <w:rFonts w:ascii="Arial" w:hAnsi="Arial" w:cs="Arial"/>
          <w:szCs w:val="22"/>
        </w:rPr>
        <w:t>V případě nepřevzetí Díla, resp. jednotlivé části Díla, vyznačením výroku „nepřevzato“ v Akceptačním protokolu se Zhotovitel zavazuje k odstranění vad uvedených v Akceptačním protokolu do 30 dnů od převzetí, nebude-li Objednatelem v Akceptačním protokolu stanovena lhůta jiná. Do odstranění vad bránících převzetí je Dílo, resp. jednotlivá část Díla, považováno</w:t>
      </w:r>
      <w:r>
        <w:rPr>
          <w:rFonts w:ascii="Arial" w:hAnsi="Arial" w:cs="Arial"/>
          <w:szCs w:val="22"/>
        </w:rPr>
        <w:t xml:space="preserve"> </w:t>
      </w:r>
      <w:r w:rsidRPr="00FB2DAE">
        <w:rPr>
          <w:rFonts w:ascii="Arial" w:hAnsi="Arial" w:cs="Arial"/>
          <w:szCs w:val="22"/>
        </w:rPr>
        <w:t>za nepřevzaté. Po odstranění vad Zhotovitel předá znovu Dílo, resp. jednotlivou část Díla Objednateli a Objednatel postupuje obdobně podle předchozích odstavců tohoto čl. 10.</w:t>
      </w:r>
      <w:bookmarkEnd w:id="66"/>
    </w:p>
    <w:p w14:paraId="099823C5" w14:textId="143B8159" w:rsidR="00A92F44" w:rsidRPr="00532B91" w:rsidRDefault="00FB2DAE" w:rsidP="00B77235">
      <w:pPr>
        <w:pStyle w:val="Level2"/>
        <w:spacing w:line="240" w:lineRule="auto"/>
        <w:ind w:left="567" w:hanging="567"/>
        <w:jc w:val="both"/>
        <w:rPr>
          <w:rFonts w:ascii="Arial" w:hAnsi="Arial" w:cs="Arial"/>
          <w:szCs w:val="22"/>
        </w:rPr>
      </w:pPr>
      <w:r w:rsidRPr="00FB2DAE">
        <w:rPr>
          <w:rFonts w:ascii="Arial" w:hAnsi="Arial" w:cs="Arial"/>
          <w:szCs w:val="22"/>
        </w:rPr>
        <w:t>V případě, že bude Objednatelem zjištěno, že Dílo, resp. jednotlivé části Díla, předané k dalšímu akceptačnímu řízení stále obsahuje vady (tj. zejména neodpovídá Akceptačním kritériím), obdrží Zhotovitel písemné sdělení Objednatele o porušení Smlouvy a uplatnění smluvní pokuty dle čl. 16.1 (a). Smluvní pokuta sjednaná v čl. 16.1. (a) se pak bude počítat ode dne následujícího po doručení oznámení o nepřevzetí díla vyznačením výroku „nepřevzato“ v Akceptačním protokolu vyhotoveného dle čl. 10.4. Takto stanovená lhůta bude uplatněna do definitivního odstranění vad a převzetí Díla, resp. jednotlivé části Díla. Pokud Dílo nebo jeho část nebude pro vady převzato ani do 6 měsíců od prvního opětovného převzetí Díla má objednatel právo od smlouvy odstoupit.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7" w:name="_Ref50734071"/>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7"/>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68"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8"/>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ACEA91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 xml:space="preserve">Podrobné měření polohopisu v obvodu </w:t>
      </w:r>
      <w:proofErr w:type="spellStart"/>
      <w:r w:rsidR="00927C0B" w:rsidRPr="0015753D">
        <w:rPr>
          <w:rFonts w:ascii="Arial" w:hAnsi="Arial" w:cs="Arial"/>
          <w:b/>
          <w:szCs w:val="22"/>
        </w:rPr>
        <w:t>KoPÚ</w:t>
      </w:r>
      <w:proofErr w:type="spellEnd"/>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69" w:name="_Hlk32248346"/>
      <w:r w:rsidR="00265F18" w:rsidRPr="0015753D">
        <w:rPr>
          <w:rFonts w:ascii="Arial" w:hAnsi="Arial" w:cs="Arial"/>
        </w:rPr>
        <w:t>dílčí části</w:t>
      </w:r>
      <w:bookmarkEnd w:id="69"/>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 xml:space="preserve">Zjišťování hranic obvodů </w:t>
      </w:r>
      <w:proofErr w:type="spellStart"/>
      <w:r w:rsidR="00927C0B" w:rsidRPr="0015753D">
        <w:rPr>
          <w:rFonts w:ascii="Arial" w:hAnsi="Arial" w:cs="Arial"/>
          <w:b/>
          <w:szCs w:val="22"/>
        </w:rPr>
        <w:t>KoPÚ</w:t>
      </w:r>
      <w:proofErr w:type="spellEnd"/>
      <w:r w:rsidR="00927C0B" w:rsidRPr="0015753D">
        <w:rPr>
          <w:rFonts w:ascii="Arial" w:hAnsi="Arial" w:cs="Arial"/>
          <w:b/>
          <w:szCs w:val="22"/>
        </w:rPr>
        <w:t xml:space="preserve">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lastRenderedPageBreak/>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0" w:name="_Ref50757872"/>
      <w:r w:rsidRPr="00372568">
        <w:rPr>
          <w:rFonts w:ascii="Arial" w:hAnsi="Arial" w:cs="Arial"/>
          <w:szCs w:val="22"/>
        </w:rPr>
        <w:t>Práva duševního vlastnictví</w:t>
      </w:r>
      <w:bookmarkEnd w:id="70"/>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71"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1"/>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72"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w:t>
      </w:r>
      <w:r w:rsidRPr="00C41341">
        <w:rPr>
          <w:rFonts w:ascii="Arial" w:hAnsi="Arial" w:cs="Arial"/>
          <w:szCs w:val="22"/>
        </w:rPr>
        <w:lastRenderedPageBreak/>
        <w:t>písemným souhlasem pro převod Licence z Objednatele na třetí osobu za stejných podmínek jako jsou sjednány v této Smlouvě.</w:t>
      </w:r>
      <w:bookmarkEnd w:id="72"/>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3"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4" w:name="3dy6vkm" w:colFirst="0" w:colLast="0"/>
      <w:bookmarkEnd w:id="74"/>
      <w:r w:rsidRPr="00C41341">
        <w:rPr>
          <w:rFonts w:ascii="Arial" w:hAnsi="Arial" w:cs="Arial"/>
          <w:szCs w:val="22"/>
        </w:rPr>
        <w:t>.</w:t>
      </w:r>
      <w:bookmarkEnd w:id="73"/>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lastRenderedPageBreak/>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5" w:name="1fob9te" w:colFirst="0" w:colLast="0"/>
      <w:bookmarkEnd w:id="75"/>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 xml:space="preserve">trany prohlašují, že taková odměna činí </w:t>
      </w:r>
      <w:r w:rsidRPr="0015753D">
        <w:rPr>
          <w:rFonts w:ascii="Arial" w:hAnsi="Arial" w:cs="Arial"/>
          <w:szCs w:val="22"/>
        </w:rPr>
        <w:lastRenderedPageBreak/>
        <w:t>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6" w:name="_Ref40712548"/>
      <w:bookmarkStart w:id="77" w:name="_Ref50746594"/>
      <w:bookmarkStart w:id="78" w:name="_Ref464484026"/>
      <w:r w:rsidRPr="00B7765A">
        <w:rPr>
          <w:rFonts w:ascii="Arial" w:hAnsi="Arial" w:cs="Arial"/>
          <w:szCs w:val="22"/>
        </w:rPr>
        <w:t>Ochrana osobních údajů</w:t>
      </w:r>
      <w:bookmarkEnd w:id="76"/>
      <w:r w:rsidRPr="00B7765A">
        <w:rPr>
          <w:rFonts w:ascii="Arial" w:hAnsi="Arial" w:cs="Arial"/>
          <w:szCs w:val="22"/>
        </w:rPr>
        <w:t xml:space="preserve"> a Důvěrných informací</w:t>
      </w:r>
      <w:bookmarkEnd w:id="77"/>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79"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79"/>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0"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0"/>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1"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1"/>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8"/>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xml:space="preserve">, že totéž učiní všechny další osoby, kterým byly Důvěrné informace Zhotovitelem zpřístupněny. </w:t>
      </w:r>
      <w:r w:rsidRPr="00B83865">
        <w:rPr>
          <w:rFonts w:ascii="Arial" w:hAnsi="Arial" w:cs="Arial"/>
          <w:szCs w:val="22"/>
        </w:rPr>
        <w:lastRenderedPageBreak/>
        <w:t>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2" w:name="_Toc289800492"/>
      <w:bookmarkStart w:id="83" w:name="_Ref291179101"/>
      <w:bookmarkStart w:id="84" w:name="_Toc312929180"/>
      <w:bookmarkStart w:id="85" w:name="_Toc378536906"/>
      <w:bookmarkStart w:id="86" w:name="_Ref378613694"/>
      <w:bookmarkStart w:id="87" w:name="_Ref17209282"/>
      <w:bookmarkStart w:id="88" w:name="_Ref17237912"/>
      <w:bookmarkStart w:id="89" w:name="_Ref50745432"/>
      <w:bookmarkStart w:id="90" w:name="_Ref50753842"/>
      <w:bookmarkStart w:id="91" w:name="_Ref50762946"/>
      <w:r w:rsidRPr="00B83865">
        <w:rPr>
          <w:rFonts w:ascii="Arial" w:hAnsi="Arial" w:cs="Arial"/>
          <w:szCs w:val="22"/>
        </w:rPr>
        <w:t>Záruka za jakost, práva z vad</w:t>
      </w:r>
      <w:bookmarkEnd w:id="82"/>
      <w:bookmarkEnd w:id="83"/>
      <w:bookmarkEnd w:id="84"/>
      <w:r w:rsidRPr="00B83865">
        <w:rPr>
          <w:rFonts w:ascii="Arial" w:hAnsi="Arial" w:cs="Arial"/>
          <w:szCs w:val="22"/>
        </w:rPr>
        <w:t>ného plnění</w:t>
      </w:r>
      <w:bookmarkEnd w:id="85"/>
      <w:bookmarkEnd w:id="86"/>
      <w:bookmarkEnd w:id="87"/>
      <w:bookmarkEnd w:id="88"/>
      <w:bookmarkEnd w:id="89"/>
      <w:bookmarkEnd w:id="90"/>
      <w:bookmarkEnd w:id="91"/>
    </w:p>
    <w:p w14:paraId="54AF38D9" w14:textId="37AD88C0" w:rsidR="008D4ECD" w:rsidRPr="00B7765A" w:rsidRDefault="008D4ECD" w:rsidP="00B77235">
      <w:pPr>
        <w:pStyle w:val="Level2"/>
        <w:spacing w:line="240" w:lineRule="auto"/>
        <w:ind w:left="567" w:hanging="567"/>
        <w:jc w:val="both"/>
        <w:rPr>
          <w:rFonts w:ascii="Arial" w:hAnsi="Arial" w:cs="Arial"/>
          <w:szCs w:val="22"/>
        </w:rPr>
      </w:pPr>
      <w:bookmarkStart w:id="92" w:name="_Ref50763291"/>
      <w:bookmarkStart w:id="93"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60 + </w:t>
      </w:r>
      <w:r w:rsidR="002B735B" w:rsidRPr="008A2825">
        <w:rPr>
          <w:rFonts w:ascii="Arial" w:hAnsi="Arial" w:cs="Arial"/>
          <w:szCs w:val="22"/>
          <w:highlight w:val="yellow"/>
        </w:rPr>
        <w:t>..........</w:t>
      </w:r>
      <w:r w:rsidRPr="00B7765A">
        <w:rPr>
          <w:rFonts w:ascii="Arial" w:hAnsi="Arial" w:cs="Arial"/>
          <w:szCs w:val="22"/>
        </w:rPr>
        <w:t xml:space="preserve"> měsíců 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2"/>
      <w:r w:rsidRPr="00B7765A">
        <w:rPr>
          <w:rFonts w:ascii="Arial" w:hAnsi="Arial" w:cs="Arial"/>
          <w:szCs w:val="22"/>
        </w:rPr>
        <w:t xml:space="preserve"> </w:t>
      </w:r>
      <w:bookmarkEnd w:id="93"/>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4"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5" w:name="_Ref310432732"/>
      <w:bookmarkStart w:id="96"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7"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4"/>
      <w:bookmarkEnd w:id="95"/>
      <w:bookmarkEnd w:id="96"/>
      <w:bookmarkEnd w:id="97"/>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w:t>
      </w:r>
      <w:proofErr w:type="spellStart"/>
      <w:r w:rsidRPr="00B7765A">
        <w:rPr>
          <w:rFonts w:ascii="Arial" w:hAnsi="Arial" w:cs="Arial"/>
          <w:szCs w:val="22"/>
        </w:rPr>
        <w:t>KoPÚ</w:t>
      </w:r>
      <w:proofErr w:type="spellEnd"/>
      <w:r w:rsidRPr="00B7765A">
        <w:rPr>
          <w:rFonts w:ascii="Arial" w:hAnsi="Arial" w:cs="Arial"/>
          <w:szCs w:val="22"/>
        </w:rPr>
        <w:t xml:space="preserve">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8" w:name="_Ref517375268"/>
      <w:bookmarkStart w:id="99" w:name="_Toc532815641"/>
      <w:bookmarkStart w:id="100" w:name="_Toc48912290"/>
      <w:r w:rsidRPr="00B7765A">
        <w:rPr>
          <w:rFonts w:ascii="Arial" w:hAnsi="Arial" w:cs="Arial"/>
          <w:szCs w:val="22"/>
        </w:rPr>
        <w:t>Nárok na náhradu újmy</w:t>
      </w:r>
      <w:bookmarkEnd w:id="98"/>
      <w:bookmarkEnd w:id="99"/>
      <w:bookmarkEnd w:id="100"/>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1" w:name="_Ref50582832"/>
      <w:bookmarkStart w:id="102" w:name="_Hlk30403582"/>
      <w:r w:rsidRPr="001447FA">
        <w:rPr>
          <w:rFonts w:ascii="Arial" w:hAnsi="Arial" w:cs="Arial"/>
          <w:szCs w:val="22"/>
        </w:rPr>
        <w:t>Okolnosti vylučující povinnost k náhradě újmy</w:t>
      </w:r>
      <w:bookmarkEnd w:id="101"/>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3" w:name="_Ref478006328"/>
      <w:bookmarkStart w:id="104"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3"/>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5"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4"/>
      <w:bookmarkEnd w:id="105"/>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6"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w:t>
      </w:r>
      <w:r w:rsidRPr="001447FA">
        <w:rPr>
          <w:rFonts w:ascii="Arial" w:hAnsi="Arial" w:cs="Arial"/>
          <w:szCs w:val="22"/>
        </w:rPr>
        <w:lastRenderedPageBreak/>
        <w:t>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w:t>
      </w:r>
      <w:r w:rsidRPr="00FB2DAE">
        <w:rPr>
          <w:rFonts w:ascii="Arial" w:hAnsi="Arial" w:cs="Arial"/>
          <w:szCs w:val="22"/>
        </w:rPr>
        <w:t xml:space="preserve">Dopady </w:t>
      </w:r>
      <w:proofErr w:type="spellStart"/>
      <w:r w:rsidRPr="00FB2DAE">
        <w:rPr>
          <w:rFonts w:ascii="Arial" w:hAnsi="Arial" w:cs="Arial"/>
          <w:szCs w:val="22"/>
        </w:rPr>
        <w:t>koronaviru</w:t>
      </w:r>
      <w:proofErr w:type="spellEnd"/>
      <w:r w:rsidRPr="00FB2DAE">
        <w:rPr>
          <w:rFonts w:ascii="Arial" w:hAnsi="Arial" w:cs="Arial"/>
          <w:szCs w:val="22"/>
        </w:rPr>
        <w:t xml:space="preserve"> se nepovažují za nepředvídatelné</w:t>
      </w:r>
      <w:r w:rsidRPr="001447FA">
        <w:rPr>
          <w:rFonts w:ascii="Arial" w:hAnsi="Arial" w:cs="Arial"/>
          <w:szCs w:val="22"/>
        </w:rPr>
        <w:t>, a tedy ani za okolnost vylučující povinnost k náhradě újmy dle ustanovení tohoto Článku.</w:t>
      </w:r>
      <w:bookmarkEnd w:id="106"/>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7" w:name="_Ref50753852"/>
      <w:r w:rsidRPr="001447FA">
        <w:rPr>
          <w:rFonts w:ascii="Arial" w:hAnsi="Arial" w:cs="Arial"/>
          <w:szCs w:val="22"/>
        </w:rPr>
        <w:t>Sankční ujednání</w:t>
      </w:r>
      <w:bookmarkEnd w:id="107"/>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8" w:name="_Ref50763390"/>
      <w:r w:rsidRPr="001447FA">
        <w:rPr>
          <w:rFonts w:ascii="Arial" w:hAnsi="Arial" w:cs="Arial"/>
          <w:szCs w:val="22"/>
        </w:rPr>
        <w:t>Smluvní strany sjednávají následující smluvní pokuty:</w:t>
      </w:r>
      <w:bookmarkEnd w:id="108"/>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09"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09"/>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0"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0"/>
      <w:r w:rsidRPr="001447FA">
        <w:rPr>
          <w:rFonts w:ascii="Arial" w:hAnsi="Arial" w:cs="Arial"/>
        </w:rPr>
        <w:t>;</w:t>
      </w:r>
    </w:p>
    <w:p w14:paraId="3E384C24" w14:textId="1A35C6C5"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1474B6BE" w14:textId="4D9CE8A5" w:rsidR="00FD3B2B" w:rsidRPr="001447FA" w:rsidRDefault="00FD3B2B" w:rsidP="007D7E58">
      <w:pPr>
        <w:pStyle w:val="Claneka"/>
        <w:jc w:val="both"/>
        <w:rPr>
          <w:rFonts w:ascii="Arial" w:hAnsi="Arial" w:cs="Arial"/>
        </w:rPr>
      </w:pP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1" w:name="_Ref50750007"/>
      <w:bookmarkStart w:id="112" w:name="_Ref18364689"/>
      <w:bookmarkEnd w:id="102"/>
      <w:r w:rsidRPr="00E00FAC">
        <w:rPr>
          <w:rFonts w:ascii="Arial" w:hAnsi="Arial" w:cs="Arial"/>
          <w:szCs w:val="22"/>
        </w:rPr>
        <w:t>Vyhrazená změna závazku, změna smlouvy a odstoupení</w:t>
      </w:r>
      <w:bookmarkEnd w:id="111"/>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lastRenderedPageBreak/>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2FE99BF" w:rsidR="004A1F0A" w:rsidRPr="00C7749F" w:rsidRDefault="004A1F0A" w:rsidP="004A1F0A">
      <w:pPr>
        <w:pStyle w:val="Level2"/>
        <w:tabs>
          <w:tab w:val="clear" w:pos="822"/>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 xml:space="preserve">Podrobné měření polohopisu v obvodu </w:t>
      </w:r>
      <w:proofErr w:type="spellStart"/>
      <w:r w:rsidRPr="00C7749F">
        <w:rPr>
          <w:rFonts w:ascii="Arial" w:hAnsi="Arial" w:cs="Arial"/>
          <w:i/>
          <w:iCs/>
          <w:szCs w:val="22"/>
        </w:rPr>
        <w:t>KoPÚ</w:t>
      </w:r>
      <w:proofErr w:type="spellEnd"/>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 xml:space="preserve">Zjišťování hranic obvodů </w:t>
      </w:r>
      <w:proofErr w:type="spellStart"/>
      <w:r w:rsidRPr="00C7749F">
        <w:rPr>
          <w:rFonts w:ascii="Arial" w:hAnsi="Arial" w:cs="Arial"/>
          <w:i/>
          <w:iCs/>
          <w:szCs w:val="22"/>
        </w:rPr>
        <w:t>KoPÚ</w:t>
      </w:r>
      <w:proofErr w:type="spellEnd"/>
      <w:r w:rsidRPr="00C7749F">
        <w:rPr>
          <w:rFonts w:ascii="Arial" w:hAnsi="Arial" w:cs="Arial"/>
          <w:i/>
          <w:iCs/>
          <w:szCs w:val="22"/>
        </w:rPr>
        <w:t xml:space="preserve">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5EEF0C41" w:rsidR="00F67F47" w:rsidRPr="001447FA" w:rsidRDefault="00F67F47" w:rsidP="00B77235">
      <w:pPr>
        <w:pStyle w:val="Level2"/>
        <w:spacing w:line="240" w:lineRule="auto"/>
        <w:ind w:left="567" w:hanging="567"/>
        <w:jc w:val="both"/>
        <w:rPr>
          <w:rFonts w:ascii="Arial" w:hAnsi="Arial" w:cs="Arial"/>
          <w:szCs w:val="22"/>
        </w:rPr>
      </w:pPr>
      <w:bookmarkStart w:id="113"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 xml:space="preserve">realizovaného na základě Vyhrazené změny nad rámec rozsahu Díla nesmí přesáhnout </w:t>
      </w:r>
      <w:r w:rsidR="00C168FF">
        <w:rPr>
          <w:rFonts w:ascii="Arial" w:hAnsi="Arial" w:cs="Arial"/>
          <w:szCs w:val="22"/>
        </w:rPr>
        <w:t>10</w:t>
      </w:r>
      <w:r w:rsidRPr="001447FA">
        <w:rPr>
          <w:rFonts w:ascii="Arial" w:hAnsi="Arial" w:cs="Arial"/>
          <w:szCs w:val="22"/>
        </w:rPr>
        <w:t xml:space="preserve"> % Ceny Díla bez DPH.</w:t>
      </w:r>
      <w:bookmarkEnd w:id="113"/>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4"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5" w:name="_Ref52294104"/>
      <w:r w:rsidRPr="001447FA">
        <w:rPr>
          <w:rFonts w:ascii="Arial" w:hAnsi="Arial" w:cs="Arial"/>
          <w:szCs w:val="22"/>
        </w:rPr>
        <w:t>, a to v následujících situacích nezávislých na vůli Smluvních stran:</w:t>
      </w:r>
      <w:bookmarkEnd w:id="114"/>
      <w:bookmarkEnd w:id="115"/>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w:t>
      </w:r>
      <w:r w:rsidRPr="001447FA">
        <w:rPr>
          <w:rFonts w:ascii="Arial" w:hAnsi="Arial" w:cs="Arial"/>
        </w:rPr>
        <w:lastRenderedPageBreak/>
        <w:t>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5A3FFBD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 xml:space="preserve">Zjišťování hranic obvodů </w:t>
      </w:r>
      <w:proofErr w:type="spellStart"/>
      <w:r w:rsidR="00F87D91" w:rsidRPr="00B83865">
        <w:rPr>
          <w:rFonts w:ascii="Arial" w:hAnsi="Arial" w:cs="Arial"/>
          <w:bCs/>
          <w:i/>
          <w:iCs/>
          <w:szCs w:val="22"/>
        </w:rPr>
        <w:t>KoPÚ</w:t>
      </w:r>
      <w:proofErr w:type="spellEnd"/>
      <w:r w:rsidR="00F87D91" w:rsidRPr="00B83865">
        <w:rPr>
          <w:rFonts w:ascii="Arial" w:hAnsi="Arial" w:cs="Arial"/>
          <w:bCs/>
          <w:i/>
          <w:iCs/>
          <w:szCs w:val="22"/>
        </w:rPr>
        <w:t xml:space="preserve">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2"/>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6"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6"/>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lastRenderedPageBreak/>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7" w:name="_Ref370146871"/>
      <w:r w:rsidRPr="001447FA">
        <w:rPr>
          <w:rFonts w:ascii="Arial" w:hAnsi="Arial" w:cs="Arial"/>
          <w:szCs w:val="22"/>
        </w:rPr>
        <w:t>Zhotovitel je oprávněn odstoupit od této Smlouvy pouze v případě jejího podstatného porušení, jestliže:</w:t>
      </w:r>
      <w:bookmarkEnd w:id="117"/>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18" w:name="_Ref50536468"/>
      <w:bookmarkStart w:id="119"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18"/>
      <w:r w:rsidRPr="001447FA">
        <w:rPr>
          <w:rFonts w:ascii="Arial" w:hAnsi="Arial" w:cs="Arial"/>
          <w:szCs w:val="22"/>
        </w:rPr>
        <w:t xml:space="preserve"> Protokol musí obsahovat zejména</w:t>
      </w:r>
      <w:r w:rsidR="00F65669" w:rsidRPr="001447FA">
        <w:rPr>
          <w:rFonts w:ascii="Arial" w:hAnsi="Arial" w:cs="Arial"/>
          <w:szCs w:val="22"/>
        </w:rPr>
        <w:t>:</w:t>
      </w:r>
      <w:bookmarkEnd w:id="119"/>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w:t>
      </w:r>
      <w:r w:rsidRPr="00447E64">
        <w:rPr>
          <w:rFonts w:ascii="Arial" w:hAnsi="Arial" w:cs="Arial"/>
          <w:szCs w:val="22"/>
        </w:rPr>
        <w:t xml:space="preserve">Smlouvu </w:t>
      </w:r>
      <w:r w:rsidR="002C4857" w:rsidRPr="00447E64">
        <w:rPr>
          <w:rFonts w:ascii="Arial" w:hAnsi="Arial" w:cs="Arial"/>
          <w:szCs w:val="22"/>
        </w:rPr>
        <w:t xml:space="preserve">i bez udání důvodu s výpovědní dobou </w:t>
      </w:r>
      <w:r w:rsidRPr="00447E64">
        <w:rPr>
          <w:rFonts w:ascii="Arial" w:hAnsi="Arial" w:cs="Arial"/>
          <w:szCs w:val="22"/>
        </w:rPr>
        <w:t xml:space="preserve">jednoho </w:t>
      </w:r>
      <w:r w:rsidR="002C4857" w:rsidRPr="00447E64">
        <w:rPr>
          <w:rFonts w:ascii="Arial" w:hAnsi="Arial" w:cs="Arial"/>
          <w:szCs w:val="22"/>
        </w:rPr>
        <w:t>(</w:t>
      </w:r>
      <w:r w:rsidRPr="00447E64">
        <w:rPr>
          <w:rFonts w:ascii="Arial" w:hAnsi="Arial" w:cs="Arial"/>
          <w:szCs w:val="22"/>
        </w:rPr>
        <w:t>1</w:t>
      </w:r>
      <w:r w:rsidR="002C4857" w:rsidRPr="00447E64">
        <w:rPr>
          <w:rFonts w:ascii="Arial" w:hAnsi="Arial" w:cs="Arial"/>
          <w:szCs w:val="22"/>
        </w:rPr>
        <w:t>) měsíc</w:t>
      </w:r>
      <w:r w:rsidRPr="00447E64">
        <w:rPr>
          <w:rFonts w:ascii="Arial" w:hAnsi="Arial" w:cs="Arial"/>
          <w:szCs w:val="22"/>
        </w:rPr>
        <w:t>e.</w:t>
      </w:r>
      <w:r w:rsidRPr="001447FA">
        <w:rPr>
          <w:rFonts w:ascii="Arial" w:hAnsi="Arial" w:cs="Arial"/>
          <w:szCs w:val="22"/>
        </w:rPr>
        <w:t xml:space="preserv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20"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w:t>
      </w:r>
      <w:r w:rsidRPr="001447FA">
        <w:rPr>
          <w:rFonts w:ascii="Arial" w:hAnsi="Arial" w:cs="Arial"/>
          <w:szCs w:val="22"/>
        </w:rPr>
        <w:lastRenderedPageBreak/>
        <w:t xml:space="preserve">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0"/>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21" w:name="_Ref50753902"/>
      <w:bookmarkStart w:id="122" w:name="_Ref450559147"/>
      <w:bookmarkStart w:id="123" w:name="_Ref469512616"/>
      <w:bookmarkStart w:id="124"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1"/>
      <w:r w:rsidRPr="00C7749F">
        <w:rPr>
          <w:rFonts w:ascii="Arial" w:hAnsi="Arial" w:cs="Arial"/>
          <w:szCs w:val="22"/>
        </w:rPr>
        <w:t xml:space="preserve"> </w:t>
      </w:r>
      <w:bookmarkEnd w:id="122"/>
      <w:bookmarkEnd w:id="123"/>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4"/>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5" w:name="_Ref50585481"/>
      <w:r w:rsidRPr="001447FA">
        <w:rPr>
          <w:rFonts w:ascii="Arial" w:hAnsi="Arial" w:cs="Arial"/>
          <w:szCs w:val="22"/>
        </w:rPr>
        <w:t>Závěrečná ustanovení</w:t>
      </w:r>
      <w:bookmarkEnd w:id="125"/>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6" w:name="_Ref50762777"/>
      <w:r w:rsidRPr="001447FA">
        <w:rPr>
          <w:rFonts w:ascii="Arial" w:hAnsi="Arial" w:cs="Arial"/>
          <w:szCs w:val="22"/>
        </w:rPr>
        <w:t xml:space="preserve">Nestanoví-li tato Smlouva </w:t>
      </w:r>
      <w:bookmarkStart w:id="127"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6"/>
      <w:bookmarkEnd w:id="127"/>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4A99FD34" w14:textId="77777777" w:rsidR="00081C18" w:rsidRPr="001447FA" w:rsidRDefault="003A44AA" w:rsidP="00B77235">
      <w:pPr>
        <w:pStyle w:val="Level2"/>
        <w:spacing w:line="240" w:lineRule="auto"/>
        <w:ind w:left="567" w:hanging="567"/>
        <w:jc w:val="both"/>
        <w:rPr>
          <w:rFonts w:ascii="Arial" w:hAnsi="Arial" w:cs="Arial"/>
          <w:szCs w:val="22"/>
        </w:rPr>
      </w:pPr>
      <w:bookmarkStart w:id="128" w:name="_Ref378752179"/>
      <w:bookmarkStart w:id="129" w:name="_Toc289800496"/>
      <w:bookmarkStart w:id="130" w:name="_Toc312929184"/>
      <w:r w:rsidRPr="001447FA">
        <w:rPr>
          <w:rFonts w:ascii="Arial" w:hAnsi="Arial" w:cs="Arial"/>
          <w:szCs w:val="22"/>
        </w:rPr>
        <w:t>Zhotovitel není oprávněn postoupit Smlouvu anebo jakékoliv své pohledávky vůči Objednateli ze Smlouvy na třetí osobu bez předchozího písemného souhlasu Objednatele. Jakékoliv započtení pohledávek Zhotovitele vůči pohledávkám Objednatele může být realizováno pouze na základě předchozího písemného souhlasu Objednatele. Zhotovitel tímto souhlasí s tím, aby Objednatel byl oprávněn postoupit Smlouvu, nebo jakékoliv své pohledávky vůči Zhotoviteli ze Smlouvy na třetí osobu. Objednatel je oprávněn započíst jakékoliv své pohledávky vůči pohledávkám Zhotovitele bez předchozího souhlasu Zhotovitele.</w:t>
      </w:r>
      <w:bookmarkEnd w:id="128"/>
      <w:bookmarkEnd w:id="129"/>
      <w:bookmarkEnd w:id="130"/>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31" w:name="_Ref50544717"/>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31"/>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lastRenderedPageBreak/>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11F45B9D"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73F2F66F" w14:textId="167F0D95" w:rsidR="003F1004" w:rsidRPr="001447FA" w:rsidRDefault="003F1004" w:rsidP="003F1004">
      <w:pPr>
        <w:pStyle w:val="Level2"/>
        <w:spacing w:line="240" w:lineRule="auto"/>
        <w:ind w:left="567" w:hanging="567"/>
        <w:jc w:val="both"/>
        <w:rPr>
          <w:rFonts w:ascii="Arial" w:hAnsi="Arial" w:cs="Arial"/>
          <w:szCs w:val="22"/>
        </w:rPr>
      </w:pPr>
      <w:r w:rsidRPr="001447FA">
        <w:rPr>
          <w:rFonts w:ascii="Arial" w:hAnsi="Arial" w:cs="Arial"/>
          <w:szCs w:val="22"/>
        </w:rPr>
        <w:t>Žádná ze Smluvních stran není oprávněna započíst jakoukoliv svoji pohledávku ze Smlouvy proti pohledávce druhé Smluvní strany.</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18895B38" w14:textId="77777777" w:rsidR="000318B0"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w:t>
      </w:r>
    </w:p>
    <w:p w14:paraId="2821B107" w14:textId="687D28EA" w:rsidR="00321220" w:rsidRPr="00641B9D" w:rsidRDefault="000318B0" w:rsidP="000318B0">
      <w:pPr>
        <w:pStyle w:val="Claneka"/>
        <w:keepLines w:val="0"/>
        <w:widowControl/>
        <w:numPr>
          <w:ilvl w:val="0"/>
          <w:numId w:val="0"/>
        </w:numPr>
        <w:spacing w:line="240" w:lineRule="auto"/>
        <w:ind w:left="567"/>
        <w:jc w:val="both"/>
        <w:rPr>
          <w:rFonts w:ascii="Arial" w:hAnsi="Arial" w:cs="Arial"/>
          <w:iCs/>
        </w:rPr>
      </w:pPr>
      <w:proofErr w:type="gramStart"/>
      <w:r w:rsidRPr="00641B9D">
        <w:rPr>
          <w:rFonts w:ascii="Arial" w:hAnsi="Arial" w:cs="Arial"/>
          <w:iCs/>
        </w:rPr>
        <w:t>1a</w:t>
      </w:r>
      <w:proofErr w:type="gramEnd"/>
      <w:r w:rsidRPr="00641B9D">
        <w:rPr>
          <w:rFonts w:ascii="Arial" w:hAnsi="Arial" w:cs="Arial"/>
          <w:iCs/>
        </w:rPr>
        <w:t xml:space="preserve">) Položkový výkaz činností </w:t>
      </w:r>
      <w:proofErr w:type="spellStart"/>
      <w:r w:rsidRPr="00641B9D">
        <w:rPr>
          <w:rFonts w:ascii="Arial" w:hAnsi="Arial" w:cs="Arial"/>
          <w:iCs/>
        </w:rPr>
        <w:t>KoPÚ</w:t>
      </w:r>
      <w:proofErr w:type="spellEnd"/>
      <w:r w:rsidRPr="00641B9D">
        <w:rPr>
          <w:rFonts w:ascii="Arial" w:hAnsi="Arial" w:cs="Arial"/>
          <w:iCs/>
        </w:rPr>
        <w:t xml:space="preserve"> Stolany</w:t>
      </w:r>
      <w:bookmarkStart w:id="132" w:name="_GoBack"/>
      <w:bookmarkEnd w:id="132"/>
    </w:p>
    <w:p w14:paraId="24979457" w14:textId="59AE9EBA" w:rsidR="000318B0" w:rsidRPr="00641B9D" w:rsidRDefault="000318B0" w:rsidP="000318B0">
      <w:pPr>
        <w:pStyle w:val="Claneka"/>
        <w:keepLines w:val="0"/>
        <w:widowControl/>
        <w:numPr>
          <w:ilvl w:val="0"/>
          <w:numId w:val="0"/>
        </w:numPr>
        <w:spacing w:line="240" w:lineRule="auto"/>
        <w:ind w:left="567"/>
        <w:jc w:val="both"/>
        <w:rPr>
          <w:rFonts w:ascii="Arial" w:hAnsi="Arial" w:cs="Arial"/>
          <w:iCs/>
        </w:rPr>
      </w:pPr>
      <w:proofErr w:type="gramStart"/>
      <w:r w:rsidRPr="00641B9D">
        <w:rPr>
          <w:rFonts w:ascii="Arial" w:hAnsi="Arial" w:cs="Arial"/>
          <w:iCs/>
        </w:rPr>
        <w:t>1b</w:t>
      </w:r>
      <w:proofErr w:type="gramEnd"/>
      <w:r w:rsidRPr="00641B9D">
        <w:rPr>
          <w:rFonts w:ascii="Arial" w:hAnsi="Arial" w:cs="Arial"/>
          <w:iCs/>
        </w:rPr>
        <w:t xml:space="preserve">) Položkový výkaz činností </w:t>
      </w:r>
      <w:proofErr w:type="spellStart"/>
      <w:r w:rsidRPr="00641B9D">
        <w:rPr>
          <w:rFonts w:ascii="Arial" w:hAnsi="Arial" w:cs="Arial"/>
          <w:iCs/>
        </w:rPr>
        <w:t>KoPÚ</w:t>
      </w:r>
      <w:proofErr w:type="spellEnd"/>
      <w:r w:rsidRPr="00641B9D">
        <w:rPr>
          <w:rFonts w:ascii="Arial" w:hAnsi="Arial" w:cs="Arial"/>
          <w:iCs/>
        </w:rPr>
        <w:t xml:space="preserve"> Čejkovice u Mladoňovic</w:t>
      </w:r>
    </w:p>
    <w:p w14:paraId="2633D3F3" w14:textId="77777777" w:rsidR="00FA224F" w:rsidRDefault="00FA224F" w:rsidP="00B77235">
      <w:pPr>
        <w:spacing w:after="0" w:line="240" w:lineRule="auto"/>
        <w:jc w:val="both"/>
        <w:rPr>
          <w:rFonts w:ascii="Arial" w:hAnsi="Arial" w:cs="Arial"/>
        </w:rPr>
      </w:pPr>
    </w:p>
    <w:p w14:paraId="79EE566C" w14:textId="77777777" w:rsidR="00FA224F" w:rsidRDefault="00FA224F" w:rsidP="00B77235">
      <w:pPr>
        <w:spacing w:after="0" w:line="240" w:lineRule="auto"/>
        <w:jc w:val="both"/>
        <w:rPr>
          <w:rFonts w:ascii="Arial" w:hAnsi="Arial" w:cs="Arial"/>
        </w:rPr>
      </w:pPr>
    </w:p>
    <w:p w14:paraId="4DEAE426" w14:textId="0056BDA3" w:rsidR="00321220" w:rsidRPr="00C44BCD" w:rsidRDefault="00321220" w:rsidP="00B77235">
      <w:pPr>
        <w:spacing w:after="0" w:line="240" w:lineRule="auto"/>
        <w:jc w:val="both"/>
        <w:rPr>
          <w:rFonts w:ascii="Arial" w:hAnsi="Arial" w:cs="Arial"/>
          <w:b/>
        </w:rPr>
      </w:pPr>
      <w:r w:rsidRPr="00C44BCD">
        <w:rPr>
          <w:rFonts w:ascii="Arial" w:hAnsi="Arial" w:cs="Arial"/>
          <w:b/>
        </w:rPr>
        <w:t>PODPISOVÁ STRANA</w:t>
      </w:r>
    </w:p>
    <w:p w14:paraId="473F5FF1" w14:textId="6D9D3FEC"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w:t>
      </w:r>
      <w:r w:rsidR="00447E64">
        <w:rPr>
          <w:rFonts w:ascii="Arial" w:hAnsi="Arial" w:cs="Arial"/>
          <w:b/>
        </w:rPr>
        <w:t> </w:t>
      </w:r>
      <w:r w:rsidRPr="00C44BCD">
        <w:rPr>
          <w:rFonts w:ascii="Arial" w:hAnsi="Arial" w:cs="Arial"/>
          <w:b/>
        </w:rPr>
        <w:t>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r>
      <w:r w:rsidRPr="00FA224F">
        <w:rPr>
          <w:rFonts w:ascii="Arial" w:eastAsia="Times New Roman" w:hAnsi="Arial" w:cs="Arial"/>
          <w:b/>
          <w:highlight w:val="yellow"/>
          <w:lang w:eastAsia="cs-CZ"/>
        </w:rPr>
        <w:t>[Obchodní firma Zhotovitele]</w:t>
      </w:r>
    </w:p>
    <w:p w14:paraId="3C67E709" w14:textId="77777777" w:rsidR="00505AEC" w:rsidRDefault="00505AEC" w:rsidP="002B735B">
      <w:pPr>
        <w:tabs>
          <w:tab w:val="left" w:pos="567"/>
          <w:tab w:val="left" w:pos="5670"/>
        </w:tabs>
        <w:spacing w:after="0" w:line="240" w:lineRule="auto"/>
        <w:rPr>
          <w:rFonts w:ascii="Arial" w:eastAsia="Times New Roman" w:hAnsi="Arial" w:cs="Arial"/>
          <w:bCs/>
          <w:lang w:eastAsia="cs-CZ"/>
        </w:rPr>
      </w:pPr>
    </w:p>
    <w:p w14:paraId="52DB552F" w14:textId="13B610D4"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FA224F">
        <w:rPr>
          <w:rFonts w:ascii="Arial" w:eastAsia="Times New Roman" w:hAnsi="Arial" w:cs="Arial"/>
          <w:bCs/>
          <w:lang w:eastAsia="cs-CZ"/>
        </w:rPr>
        <w:t>V Pardubicích</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06978D99" w14:textId="77777777" w:rsidR="00505AEC" w:rsidRDefault="00505AEC" w:rsidP="002B735B">
      <w:pPr>
        <w:tabs>
          <w:tab w:val="left" w:pos="567"/>
          <w:tab w:val="left" w:pos="5670"/>
        </w:tabs>
        <w:spacing w:after="0" w:line="240" w:lineRule="auto"/>
        <w:rPr>
          <w:rFonts w:ascii="Arial" w:eastAsia="Times New Roman" w:hAnsi="Arial" w:cs="Arial"/>
          <w:bCs/>
          <w:lang w:eastAsia="cs-CZ"/>
        </w:rPr>
      </w:pPr>
    </w:p>
    <w:p w14:paraId="3CBFF5D7" w14:textId="45AD761F" w:rsidR="00505AEC" w:rsidRPr="00C7192B" w:rsidRDefault="00505AEC" w:rsidP="00505AEC">
      <w:pPr>
        <w:spacing w:after="0" w:line="276" w:lineRule="auto"/>
        <w:rPr>
          <w:rFonts w:ascii="Arial" w:hAnsi="Arial" w:cs="Arial"/>
        </w:rPr>
      </w:pPr>
      <w:r>
        <w:rPr>
          <w:rFonts w:ascii="Arial" w:hAnsi="Arial" w:cs="Arial"/>
        </w:rPr>
        <w:t>Ing. Miroslav Kučera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C44BCD">
        <w:rPr>
          <w:rFonts w:ascii="Arial" w:eastAsia="Times New Roman" w:hAnsi="Arial" w:cs="Arial"/>
          <w:bCs/>
          <w:lang w:eastAsia="cs-CZ"/>
        </w:rPr>
        <w:t>Jméno: …………</w:t>
      </w:r>
    </w:p>
    <w:p w14:paraId="2B470C0D" w14:textId="690FE827" w:rsidR="00505AEC" w:rsidRDefault="00505AEC" w:rsidP="00505AEC">
      <w:pPr>
        <w:spacing w:after="0" w:line="276" w:lineRule="auto"/>
        <w:rPr>
          <w:rFonts w:ascii="Arial" w:hAnsi="Arial" w:cs="Arial"/>
          <w:szCs w:val="20"/>
        </w:rPr>
      </w:pPr>
      <w:r>
        <w:rPr>
          <w:rFonts w:ascii="Arial" w:hAnsi="Arial" w:cs="Arial"/>
          <w:szCs w:val="20"/>
        </w:rPr>
        <w:t>ředitel Krajského pozemkového úřadu</w:t>
      </w:r>
      <w:r>
        <w:rPr>
          <w:rFonts w:ascii="Arial" w:hAnsi="Arial" w:cs="Arial"/>
          <w:szCs w:val="20"/>
        </w:rPr>
        <w:tab/>
      </w:r>
      <w:r>
        <w:rPr>
          <w:rFonts w:ascii="Arial" w:hAnsi="Arial" w:cs="Arial"/>
          <w:szCs w:val="20"/>
        </w:rPr>
        <w:tab/>
      </w:r>
      <w:r>
        <w:rPr>
          <w:rFonts w:ascii="Arial" w:hAnsi="Arial" w:cs="Arial"/>
          <w:szCs w:val="20"/>
        </w:rPr>
        <w:tab/>
      </w:r>
      <w:r w:rsidRPr="00C44BCD">
        <w:rPr>
          <w:rFonts w:ascii="Arial" w:eastAsia="Times New Roman" w:hAnsi="Arial" w:cs="Arial"/>
          <w:bCs/>
          <w:lang w:eastAsia="cs-CZ"/>
        </w:rPr>
        <w:t>Funkce: …………</w:t>
      </w:r>
    </w:p>
    <w:p w14:paraId="60262FE5" w14:textId="05A27D4C" w:rsidR="002B735B" w:rsidRPr="00C44BCD" w:rsidRDefault="00505AEC" w:rsidP="00505AEC">
      <w:pPr>
        <w:tabs>
          <w:tab w:val="left" w:pos="567"/>
          <w:tab w:val="left" w:pos="5670"/>
        </w:tabs>
        <w:spacing w:after="0" w:line="240" w:lineRule="auto"/>
        <w:rPr>
          <w:rFonts w:ascii="Arial" w:eastAsia="Times New Roman" w:hAnsi="Arial" w:cs="Arial"/>
          <w:bCs/>
          <w:lang w:eastAsia="cs-CZ"/>
        </w:rPr>
      </w:pPr>
      <w:r>
        <w:rPr>
          <w:rFonts w:ascii="Arial" w:hAnsi="Arial" w:cs="Arial"/>
          <w:szCs w:val="20"/>
        </w:rPr>
        <w:t>pro Pardubický kraj</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r>
    </w:p>
    <w:p w14:paraId="340842AD" w14:textId="224A1176"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ab/>
      </w:r>
      <w:r w:rsidRPr="00C44BCD">
        <w:rPr>
          <w:rFonts w:ascii="Arial" w:eastAsia="Times New Roman" w:hAnsi="Arial" w:cs="Arial"/>
          <w:bCs/>
          <w:lang w:eastAsia="cs-CZ"/>
        </w:rPr>
        <w:tab/>
      </w:r>
    </w:p>
    <w:p w14:paraId="611AB54C" w14:textId="77777777" w:rsidR="002B735B" w:rsidRPr="00C44BCD" w:rsidRDefault="002B735B" w:rsidP="00B77235">
      <w:pPr>
        <w:spacing w:before="240" w:line="240" w:lineRule="auto"/>
        <w:jc w:val="both"/>
        <w:rPr>
          <w:rFonts w:ascii="Arial" w:hAnsi="Arial" w:cs="Arial"/>
          <w:b/>
        </w:rPr>
      </w:pPr>
    </w:p>
    <w:p w14:paraId="3D3AE081" w14:textId="3A049F33" w:rsidR="00B3745E" w:rsidRPr="00C44BCD" w:rsidRDefault="00B3745E" w:rsidP="00F32EA7">
      <w:pPr>
        <w:spacing w:before="120" w:after="0" w:line="288" w:lineRule="auto"/>
        <w:jc w:val="both"/>
        <w:rPr>
          <w:rFonts w:ascii="Arial" w:hAnsi="Arial" w:cs="Arial"/>
        </w:rPr>
      </w:pPr>
    </w:p>
    <w:sectPr w:rsidR="00B3745E" w:rsidRPr="00C44BCD"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8E30A6" w14:textId="77777777" w:rsidR="00FB0551" w:rsidRDefault="00FB0551" w:rsidP="007936E4">
      <w:pPr>
        <w:spacing w:after="0"/>
      </w:pPr>
      <w:r>
        <w:separator/>
      </w:r>
    </w:p>
  </w:endnote>
  <w:endnote w:type="continuationSeparator" w:id="0">
    <w:p w14:paraId="6128ABBC" w14:textId="77777777" w:rsidR="00FB0551" w:rsidRDefault="00FB0551" w:rsidP="007936E4">
      <w:pPr>
        <w:spacing w:after="0"/>
      </w:pPr>
      <w:r>
        <w:continuationSeparator/>
      </w:r>
    </w:p>
  </w:endnote>
  <w:endnote w:type="continuationNotice" w:id="1">
    <w:p w14:paraId="74CB2FB9" w14:textId="77777777" w:rsidR="00FB0551" w:rsidRDefault="00FB055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FB0551" w:rsidRPr="00C52510" w:rsidRDefault="00FB0551"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2A6544" w14:textId="77777777" w:rsidR="00FB0551" w:rsidRDefault="00FB0551" w:rsidP="007936E4">
      <w:pPr>
        <w:spacing w:after="0"/>
      </w:pPr>
      <w:r>
        <w:separator/>
      </w:r>
    </w:p>
  </w:footnote>
  <w:footnote w:type="continuationSeparator" w:id="0">
    <w:p w14:paraId="1A154FCC" w14:textId="77777777" w:rsidR="00FB0551" w:rsidRDefault="00FB0551" w:rsidP="007936E4">
      <w:pPr>
        <w:spacing w:after="0"/>
      </w:pPr>
      <w:r>
        <w:continuationSeparator/>
      </w:r>
    </w:p>
  </w:footnote>
  <w:footnote w:type="continuationNotice" w:id="1">
    <w:p w14:paraId="0CD407EB" w14:textId="77777777" w:rsidR="00FB0551" w:rsidRDefault="00FB055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6551F3EB" w:rsidR="00FB0551" w:rsidRPr="001D4BED" w:rsidRDefault="00FB0551"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t>Stolany a Čejkovice u Mladoňovic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FB0551" w:rsidRPr="001D4BED" w:rsidRDefault="00FB055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BECCC06" w:rsidR="00FB0551" w:rsidRPr="001D4BED" w:rsidRDefault="00FB055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t>Stolany a Čejkovice u Mladoňovic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linkStyles/>
  <w:trackRevisions/>
  <w:doNotTrackFormatting/>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18B0"/>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193"/>
    <w:rsid w:val="0013467E"/>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69FC"/>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43D1"/>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1E1D"/>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3C2B"/>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D7C3A"/>
    <w:rsid w:val="002E03D6"/>
    <w:rsid w:val="002E12CF"/>
    <w:rsid w:val="002E1583"/>
    <w:rsid w:val="002E16B2"/>
    <w:rsid w:val="002E257F"/>
    <w:rsid w:val="002E3910"/>
    <w:rsid w:val="002E4DC9"/>
    <w:rsid w:val="002E6659"/>
    <w:rsid w:val="002E6B1D"/>
    <w:rsid w:val="002E6B79"/>
    <w:rsid w:val="002E70FF"/>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2E1"/>
    <w:rsid w:val="00397924"/>
    <w:rsid w:val="00397A36"/>
    <w:rsid w:val="003A301E"/>
    <w:rsid w:val="003A310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6CB"/>
    <w:rsid w:val="00400CE8"/>
    <w:rsid w:val="00400F6F"/>
    <w:rsid w:val="0040187F"/>
    <w:rsid w:val="00402863"/>
    <w:rsid w:val="00404486"/>
    <w:rsid w:val="0040495D"/>
    <w:rsid w:val="00404CE8"/>
    <w:rsid w:val="00404FB1"/>
    <w:rsid w:val="004051C8"/>
    <w:rsid w:val="004076BB"/>
    <w:rsid w:val="00411819"/>
    <w:rsid w:val="00411CDE"/>
    <w:rsid w:val="004122C6"/>
    <w:rsid w:val="0041252C"/>
    <w:rsid w:val="00412E62"/>
    <w:rsid w:val="00413339"/>
    <w:rsid w:val="00414F89"/>
    <w:rsid w:val="004158D8"/>
    <w:rsid w:val="00416553"/>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E64"/>
    <w:rsid w:val="00447F54"/>
    <w:rsid w:val="00450440"/>
    <w:rsid w:val="00454051"/>
    <w:rsid w:val="00454100"/>
    <w:rsid w:val="004545C4"/>
    <w:rsid w:val="00454B55"/>
    <w:rsid w:val="0045597D"/>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97EC3"/>
    <w:rsid w:val="004A004B"/>
    <w:rsid w:val="004A119C"/>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23C4"/>
    <w:rsid w:val="00502608"/>
    <w:rsid w:val="00503229"/>
    <w:rsid w:val="00503312"/>
    <w:rsid w:val="00505AEC"/>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AA"/>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1B9D"/>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22FC"/>
    <w:rsid w:val="006D30DD"/>
    <w:rsid w:val="006D36B0"/>
    <w:rsid w:val="006D579F"/>
    <w:rsid w:val="006D7FA5"/>
    <w:rsid w:val="006E0560"/>
    <w:rsid w:val="006E2619"/>
    <w:rsid w:val="006E3C0F"/>
    <w:rsid w:val="006E3E2B"/>
    <w:rsid w:val="006E65CF"/>
    <w:rsid w:val="006E71B1"/>
    <w:rsid w:val="006F2D22"/>
    <w:rsid w:val="006F382C"/>
    <w:rsid w:val="006F3D14"/>
    <w:rsid w:val="006F3EB7"/>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97FC6"/>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5A9D"/>
    <w:rsid w:val="008265DF"/>
    <w:rsid w:val="00826611"/>
    <w:rsid w:val="00827599"/>
    <w:rsid w:val="00830273"/>
    <w:rsid w:val="008321D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4B21"/>
    <w:rsid w:val="00875190"/>
    <w:rsid w:val="00877793"/>
    <w:rsid w:val="00881731"/>
    <w:rsid w:val="00881CCD"/>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825"/>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4CA"/>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233"/>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EC9"/>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1542"/>
    <w:rsid w:val="00AC40B5"/>
    <w:rsid w:val="00AC54FA"/>
    <w:rsid w:val="00AC5D2F"/>
    <w:rsid w:val="00AC6F47"/>
    <w:rsid w:val="00AC7165"/>
    <w:rsid w:val="00AC74BE"/>
    <w:rsid w:val="00AC7E2E"/>
    <w:rsid w:val="00AD0349"/>
    <w:rsid w:val="00AD0FFC"/>
    <w:rsid w:val="00AD2BC8"/>
    <w:rsid w:val="00AD36F0"/>
    <w:rsid w:val="00AD3A63"/>
    <w:rsid w:val="00AD4B02"/>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4DAF"/>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3A5"/>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68FF"/>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3B42"/>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CD6"/>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4D73"/>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2D3"/>
    <w:rsid w:val="00F72E75"/>
    <w:rsid w:val="00F73B4A"/>
    <w:rsid w:val="00F73EF7"/>
    <w:rsid w:val="00F73FB9"/>
    <w:rsid w:val="00F759A5"/>
    <w:rsid w:val="00F75BD4"/>
    <w:rsid w:val="00F768B7"/>
    <w:rsid w:val="00F77027"/>
    <w:rsid w:val="00F82378"/>
    <w:rsid w:val="00F82568"/>
    <w:rsid w:val="00F831A8"/>
    <w:rsid w:val="00F832D4"/>
    <w:rsid w:val="00F83322"/>
    <w:rsid w:val="00F83EC8"/>
    <w:rsid w:val="00F84EB8"/>
    <w:rsid w:val="00F87291"/>
    <w:rsid w:val="00F87D91"/>
    <w:rsid w:val="00F903F4"/>
    <w:rsid w:val="00F910DF"/>
    <w:rsid w:val="00F911B6"/>
    <w:rsid w:val="00F92492"/>
    <w:rsid w:val="00F9668C"/>
    <w:rsid w:val="00F96F47"/>
    <w:rsid w:val="00F970E1"/>
    <w:rsid w:val="00F9746D"/>
    <w:rsid w:val="00F977E1"/>
    <w:rsid w:val="00F97C1F"/>
    <w:rsid w:val="00FA1D0C"/>
    <w:rsid w:val="00FA224F"/>
    <w:rsid w:val="00FA3054"/>
    <w:rsid w:val="00FA3379"/>
    <w:rsid w:val="00FA5F68"/>
    <w:rsid w:val="00FB0542"/>
    <w:rsid w:val="00FB0551"/>
    <w:rsid w:val="00FB2583"/>
    <w:rsid w:val="00FB29BF"/>
    <w:rsid w:val="00FB2DAE"/>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082E"/>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623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6623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6623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num" w:pos="822"/>
      </w:tabs>
      <w:ind w:left="822"/>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75578727">
      <w:bodyDiv w:val="1"/>
      <w:marLeft w:val="0"/>
      <w:marRight w:val="0"/>
      <w:marTop w:val="0"/>
      <w:marBottom w:val="0"/>
      <w:divBdr>
        <w:top w:val="none" w:sz="0" w:space="0" w:color="auto"/>
        <w:left w:val="none" w:sz="0" w:space="0" w:color="auto"/>
        <w:bottom w:val="none" w:sz="0" w:space="0" w:color="auto"/>
        <w:right w:val="none" w:sz="0" w:space="0" w:color="auto"/>
      </w:divBdr>
      <w:divsChild>
        <w:div w:id="715814868">
          <w:marLeft w:val="0"/>
          <w:marRight w:val="0"/>
          <w:marTop w:val="120"/>
          <w:marBottom w:val="120"/>
          <w:divBdr>
            <w:top w:val="none" w:sz="0" w:space="0" w:color="auto"/>
            <w:left w:val="none" w:sz="0" w:space="0" w:color="auto"/>
            <w:bottom w:val="none" w:sz="0" w:space="0" w:color="auto"/>
            <w:right w:val="none" w:sz="0" w:space="0" w:color="auto"/>
          </w:divBdr>
          <w:divsChild>
            <w:div w:id="239365152">
              <w:marLeft w:val="0"/>
              <w:marRight w:val="0"/>
              <w:marTop w:val="0"/>
              <w:marBottom w:val="0"/>
              <w:divBdr>
                <w:top w:val="none" w:sz="0" w:space="0" w:color="auto"/>
                <w:left w:val="none" w:sz="0" w:space="0" w:color="auto"/>
                <w:bottom w:val="none" w:sz="0" w:space="0" w:color="auto"/>
                <w:right w:val="none" w:sz="0" w:space="0" w:color="auto"/>
              </w:divBdr>
            </w:div>
          </w:divsChild>
        </w:div>
        <w:div w:id="1675180646">
          <w:marLeft w:val="0"/>
          <w:marRight w:val="0"/>
          <w:marTop w:val="0"/>
          <w:marBottom w:val="120"/>
          <w:divBdr>
            <w:top w:val="none" w:sz="0" w:space="0" w:color="auto"/>
            <w:left w:val="none" w:sz="0" w:space="0" w:color="auto"/>
            <w:bottom w:val="none" w:sz="0" w:space="0" w:color="auto"/>
            <w:right w:val="none" w:sz="0" w:space="0" w:color="auto"/>
          </w:divBdr>
          <w:divsChild>
            <w:div w:id="91555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rdubicky.kraj@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BFF91F-DC2A-4939-90D5-81BFD2EF9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29</Pages>
  <Words>14692</Words>
  <Characters>86686</Characters>
  <Application>Microsoft Office Word</Application>
  <DocSecurity>0</DocSecurity>
  <Lines>722</Lines>
  <Paragraphs>202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24</cp:revision>
  <cp:lastPrinted>2020-10-19T11:56:00Z</cp:lastPrinted>
  <dcterms:created xsi:type="dcterms:W3CDTF">2020-11-11T14:48:00Z</dcterms:created>
  <dcterms:modified xsi:type="dcterms:W3CDTF">2020-11-13T05:53:00Z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